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B045" w14:textId="23973353" w:rsidR="0047710A" w:rsidRPr="005D4D13" w:rsidRDefault="00C960B6" w:rsidP="00800D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14:paraId="494613C5" w14:textId="64DF76B1" w:rsidR="00C960B6" w:rsidRPr="005E0C4F" w:rsidRDefault="00C960B6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5D4D13">
        <w:rPr>
          <w:rFonts w:ascii="Times New Roman" w:hAnsi="Times New Roman" w:cs="Times New Roman"/>
          <w:sz w:val="28"/>
          <w:szCs w:val="28"/>
        </w:rPr>
        <w:br/>
        <w:t xml:space="preserve">АУ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РФРП ВО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</w:p>
    <w:p w14:paraId="20713A7E" w14:textId="540D21CF" w:rsidR="00C960B6" w:rsidRPr="005E0C4F" w:rsidRDefault="00266032" w:rsidP="00C50B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80263570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6D0B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09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960B6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D0B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февраля</w:t>
      </w:r>
      <w:r w:rsidR="007063C7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87E9E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ED0FF1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2769BF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F87E9E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</w:t>
      </w:r>
      <w:bookmarkEnd w:id="0"/>
      <w:r w:rsidR="00C960B6" w:rsidRPr="005E0C4F">
        <w:rPr>
          <w:rFonts w:ascii="Times New Roman" w:hAnsi="Times New Roman" w:cs="Times New Roman"/>
          <w:sz w:val="28"/>
          <w:szCs w:val="28"/>
        </w:rPr>
        <w:br/>
      </w:r>
    </w:p>
    <w:p w14:paraId="32DDCA0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019BD7EB" w14:textId="4EA0EA3A" w:rsidR="00C960B6" w:rsidRPr="005E0C4F" w:rsidRDefault="0042557E" w:rsidP="00C50B2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tab/>
      </w:r>
    </w:p>
    <w:p w14:paraId="52B70B6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11B00A0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716E2687" w14:textId="77777777" w:rsidR="00746CE0" w:rsidRPr="005E0C4F" w:rsidRDefault="00746CE0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3CE8A" w14:textId="77777777" w:rsidR="00EF3FC0" w:rsidRPr="005D4D13" w:rsidRDefault="00C960B6" w:rsidP="00C50B2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EF3FC0" w:rsidRPr="005D4D13"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14:paraId="1D4DEE70" w14:textId="0A977042" w:rsidR="00C960B6" w:rsidRPr="005D4D13" w:rsidRDefault="00C960B6" w:rsidP="00C50B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4502D52" w14:textId="4BF9A7C5" w:rsidR="00C960B6" w:rsidRPr="005E0C4F" w:rsidRDefault="00C960B6" w:rsidP="00C50B2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ОТБОРА </w:t>
      </w:r>
      <w:r w:rsidR="00080BD8" w:rsidRPr="005D4D13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="00080BD8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>ФИНАНСИРОВАНИЯ ПО ПРОГРАММЕ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1221" w:rsidRPr="005D4D13">
        <w:rPr>
          <w:rFonts w:ascii="Times New Roman" w:hAnsi="Times New Roman" w:cs="Times New Roman"/>
          <w:b/>
          <w:bCs/>
          <w:sz w:val="28"/>
          <w:szCs w:val="28"/>
        </w:rPr>
        <w:t>ИНВЕСТИЦИОННОЕ</w:t>
      </w:r>
      <w:r w:rsidR="00FB428C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="00266032" w:rsidRPr="005D4D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E0C4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9AB8A17" w14:textId="2D9BCBEB" w:rsidR="0046323B" w:rsidRPr="005E0C4F" w:rsidRDefault="00C960B6" w:rsidP="00C50B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54B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EB3D66" w:rsidRPr="0007754B">
        <w:rPr>
          <w:rFonts w:ascii="Times New Roman" w:hAnsi="Times New Roman" w:cs="Times New Roman"/>
          <w:sz w:val="28"/>
          <w:szCs w:val="28"/>
        </w:rPr>
        <w:t>2</w:t>
      </w:r>
      <w:r w:rsidR="00E43EA1" w:rsidRPr="0007754B">
        <w:rPr>
          <w:rFonts w:ascii="Times New Roman" w:hAnsi="Times New Roman" w:cs="Times New Roman"/>
          <w:sz w:val="28"/>
          <w:szCs w:val="28"/>
        </w:rPr>
        <w:t>.</w:t>
      </w:r>
      <w:r w:rsidR="00F421E8" w:rsidRPr="0007754B">
        <w:rPr>
          <w:rFonts w:ascii="Times New Roman" w:hAnsi="Times New Roman" w:cs="Times New Roman"/>
          <w:sz w:val="28"/>
          <w:szCs w:val="28"/>
        </w:rPr>
        <w:t>0</w:t>
      </w:r>
      <w:r w:rsidRPr="005E0C4F">
        <w:rPr>
          <w:rFonts w:ascii="Times New Roman" w:hAnsi="Times New Roman" w:cs="Times New Roman"/>
          <w:sz w:val="28"/>
          <w:szCs w:val="28"/>
        </w:rPr>
        <w:br/>
      </w:r>
    </w:p>
    <w:p w14:paraId="2734A59A" w14:textId="3F4F764C" w:rsidR="0046323B" w:rsidRPr="005E0C4F" w:rsidRDefault="0046323B" w:rsidP="00C50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1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5D4D1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AA55F1" w:rsidRPr="005D4D1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42E79834" w14:textId="77777777" w:rsidR="00C960B6" w:rsidRPr="005E0C4F" w:rsidRDefault="00C960B6" w:rsidP="00C50B20">
      <w:pPr>
        <w:rPr>
          <w:rFonts w:ascii="Times New Roman" w:hAnsi="Times New Roman" w:cs="Times New Roman"/>
          <w:sz w:val="28"/>
          <w:szCs w:val="28"/>
        </w:rPr>
      </w:pPr>
    </w:p>
    <w:p w14:paraId="6EBD2740" w14:textId="77777777" w:rsidR="00C960B6" w:rsidRPr="005E0C4F" w:rsidRDefault="00C960B6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BD35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276F0" w14:textId="77777777" w:rsidR="00164259" w:rsidRPr="005E0C4F" w:rsidRDefault="00164259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900EE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575EB" w14:textId="77777777" w:rsidR="00746CE0" w:rsidRPr="005E0C4F" w:rsidRDefault="00746CE0" w:rsidP="00C50B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9C979" w14:textId="77777777" w:rsidR="00C960B6" w:rsidRPr="005E0C4F" w:rsidRDefault="00C960B6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0C4F">
        <w:rPr>
          <w:rFonts w:ascii="Times New Roman" w:hAnsi="Times New Roman" w:cs="Times New Roman"/>
          <w:sz w:val="28"/>
          <w:szCs w:val="28"/>
        </w:rPr>
        <w:br/>
        <w:t>Воронеж</w:t>
      </w:r>
    </w:p>
    <w:p w14:paraId="33132390" w14:textId="719CD9B9" w:rsidR="00F36A9B" w:rsidRPr="005E0C4F" w:rsidRDefault="00ED12A8" w:rsidP="00C50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54B">
        <w:rPr>
          <w:rFonts w:ascii="Times New Roman" w:hAnsi="Times New Roman" w:cs="Times New Roman"/>
          <w:sz w:val="28"/>
          <w:szCs w:val="28"/>
        </w:rPr>
        <w:t>202</w:t>
      </w:r>
      <w:r w:rsidR="002769BF" w:rsidRPr="0007754B">
        <w:rPr>
          <w:rFonts w:ascii="Times New Roman" w:hAnsi="Times New Roman" w:cs="Times New Roman"/>
          <w:sz w:val="28"/>
          <w:szCs w:val="28"/>
        </w:rPr>
        <w:t>3</w:t>
      </w:r>
      <w:r w:rsidR="00C960B6" w:rsidRPr="0007754B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EndPr/>
      <w:sdtContent>
        <w:p w14:paraId="7EA47989" w14:textId="35FE1699" w:rsidR="00776601" w:rsidRPr="00AF4C4D" w:rsidRDefault="00776601" w:rsidP="00C568FE">
          <w:pPr>
            <w:pStyle w:val="af4"/>
            <w:tabs>
              <w:tab w:val="right" w:pos="9354"/>
            </w:tabs>
            <w:spacing w:after="480" w:line="240" w:lineRule="auto"/>
            <w:rPr>
              <w:rFonts w:ascii="Times New Roman" w:hAnsi="Times New Roman" w:cs="Times New Roman"/>
              <w:color w:val="auto"/>
            </w:rPr>
          </w:pPr>
          <w:r w:rsidRPr="00AF4C4D">
            <w:rPr>
              <w:rFonts w:ascii="Times New Roman" w:hAnsi="Times New Roman" w:cs="Times New Roman"/>
              <w:color w:val="auto"/>
            </w:rPr>
            <w:t>Оглавление</w:t>
          </w:r>
          <w:r w:rsidR="00C568FE" w:rsidRPr="00AF4C4D">
            <w:rPr>
              <w:rFonts w:ascii="Times New Roman" w:hAnsi="Times New Roman" w:cs="Times New Roman"/>
              <w:color w:val="auto"/>
            </w:rPr>
            <w:tab/>
          </w:r>
        </w:p>
        <w:p w14:paraId="2C729634" w14:textId="3BB769E0" w:rsidR="000E6743" w:rsidRPr="0084591E" w:rsidRDefault="00776601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4591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4591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4591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2961615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_Toc122961615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90356" w14:textId="7071F174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6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_Toc122961616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01C7CA" w14:textId="27F1D2B5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7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_Toc122961617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5A9082" w14:textId="1B0F04C0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8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_Toc122961618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6BC4B" w14:textId="74806AB5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19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Проектов для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_Toc122961619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5266D4" w14:textId="15A0838D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0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_Toc122961620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3FCE32" w14:textId="70640D0C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1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_Toc122961621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645AF" w14:textId="74241F8E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2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_Toc122961622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3C052B" w14:textId="7861C1A6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3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Проектов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_Toc122961623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F1E1C" w14:textId="656BF8CB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4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Этапы проведения экспертиз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_Toc122961624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52E9B2" w14:textId="16F135B3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5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Проектов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_Toc122961625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C1D1D" w14:textId="01CF3B76" w:rsidR="000E6743" w:rsidRPr="0084591E" w:rsidRDefault="00B148E3">
          <w:pPr>
            <w:pStyle w:val="1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2961626" w:history="1">
            <w:r w:rsidR="000E6743" w:rsidRPr="008459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_Toc122961626 \h </w:instrTex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0E6743" w:rsidRPr="008459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D76932" w14:textId="19ECCC9E" w:rsidR="00E00F86" w:rsidRPr="005E0C4F" w:rsidRDefault="00776601" w:rsidP="00C50B20">
          <w:pPr>
            <w:rPr>
              <w:rFonts w:ascii="Times New Roman" w:hAnsi="Times New Roman" w:cs="Times New Roman"/>
            </w:rPr>
          </w:pPr>
          <w:r w:rsidRPr="008459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C38EF4C" w14:textId="7F82746B" w:rsidR="00776601" w:rsidRPr="005E0C4F" w:rsidRDefault="00776601" w:rsidP="00C50B20">
      <w:pPr>
        <w:tabs>
          <w:tab w:val="left" w:pos="1755"/>
        </w:tabs>
        <w:rPr>
          <w:rFonts w:ascii="Times New Roman" w:hAnsi="Times New Roman" w:cs="Times New Roman"/>
        </w:rPr>
      </w:pPr>
    </w:p>
    <w:p w14:paraId="0932DC83" w14:textId="77777777" w:rsidR="00C960B6" w:rsidRPr="005D4D13" w:rsidRDefault="00C960B6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122961615"/>
      <w:bookmarkStart w:id="2" w:name="Предисловие"/>
      <w:r w:rsidRPr="005D4D13">
        <w:rPr>
          <w:rFonts w:ascii="Times New Roman" w:hAnsi="Times New Roman" w:cs="Times New Roman"/>
          <w:bCs w:val="0"/>
          <w:color w:val="auto"/>
        </w:rPr>
        <w:lastRenderedPageBreak/>
        <w:t>Предисловие</w:t>
      </w:r>
      <w:bookmarkEnd w:id="1"/>
    </w:p>
    <w:bookmarkEnd w:id="2"/>
    <w:p w14:paraId="2A8AC913" w14:textId="03AFFB41" w:rsidR="00C960B6" w:rsidRPr="0007754B" w:rsidRDefault="00E43EA1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Разработан Автономным учреждением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3FC0" w:rsidRPr="005D4D13">
        <w:rPr>
          <w:rFonts w:ascii="Times New Roman" w:hAnsi="Times New Roman" w:cs="Times New Roman"/>
          <w:sz w:val="28"/>
          <w:szCs w:val="28"/>
        </w:rPr>
        <w:t xml:space="preserve"> –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613D0C" w:rsidRPr="005D4D13">
        <w:rPr>
          <w:rFonts w:ascii="Times New Roman" w:hAnsi="Times New Roman" w:cs="Times New Roman"/>
          <w:sz w:val="28"/>
          <w:szCs w:val="28"/>
        </w:rPr>
        <w:t>Фонд</w:t>
      </w:r>
      <w:r w:rsidRPr="005D4D13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F271BB" w:rsidRPr="005D4D13">
        <w:rPr>
          <w:rFonts w:ascii="Times New Roman" w:hAnsi="Times New Roman" w:cs="Times New Roman"/>
          <w:sz w:val="28"/>
          <w:szCs w:val="28"/>
        </w:rPr>
        <w:t>приказом департамент</w:t>
      </w:r>
      <w:r w:rsidR="00423FD5" w:rsidRPr="005D4D13">
        <w:rPr>
          <w:rFonts w:ascii="Times New Roman" w:hAnsi="Times New Roman" w:cs="Times New Roman"/>
          <w:sz w:val="28"/>
          <w:szCs w:val="28"/>
        </w:rPr>
        <w:t>а</w:t>
      </w:r>
      <w:r w:rsidR="00F271BB" w:rsidRPr="005D4D13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 Воронежской области</w:t>
      </w:r>
      <w:r w:rsidR="00F271BB"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406A80" w:rsidRPr="0007754B">
        <w:rPr>
          <w:rFonts w:ascii="Times New Roman" w:hAnsi="Times New Roman" w:cs="Times New Roman"/>
          <w:sz w:val="28"/>
          <w:szCs w:val="28"/>
        </w:rPr>
        <w:t xml:space="preserve">от </w:t>
      </w:r>
      <w:r w:rsidR="006D0BCC">
        <w:rPr>
          <w:rFonts w:ascii="Times New Roman" w:hAnsi="Times New Roman" w:cs="Times New Roman"/>
          <w:sz w:val="28"/>
          <w:szCs w:val="28"/>
        </w:rPr>
        <w:t>03</w:t>
      </w:r>
      <w:r w:rsidR="00406A80" w:rsidRPr="0007754B">
        <w:rPr>
          <w:rFonts w:ascii="Times New Roman" w:hAnsi="Times New Roman" w:cs="Times New Roman"/>
          <w:sz w:val="28"/>
          <w:szCs w:val="28"/>
        </w:rPr>
        <w:t>.</w:t>
      </w:r>
      <w:r w:rsidR="006D0BCC">
        <w:rPr>
          <w:rFonts w:ascii="Times New Roman" w:hAnsi="Times New Roman" w:cs="Times New Roman"/>
          <w:sz w:val="28"/>
          <w:szCs w:val="28"/>
        </w:rPr>
        <w:t>02</w:t>
      </w:r>
      <w:r w:rsidR="00406A80" w:rsidRPr="0007754B">
        <w:rPr>
          <w:rFonts w:ascii="Times New Roman" w:hAnsi="Times New Roman" w:cs="Times New Roman"/>
          <w:sz w:val="28"/>
          <w:szCs w:val="28"/>
        </w:rPr>
        <w:t>.202</w:t>
      </w:r>
      <w:r w:rsidR="00C17A83" w:rsidRPr="0007754B">
        <w:rPr>
          <w:rFonts w:ascii="Times New Roman" w:hAnsi="Times New Roman" w:cs="Times New Roman"/>
          <w:sz w:val="28"/>
          <w:szCs w:val="28"/>
        </w:rPr>
        <w:t>3</w:t>
      </w:r>
      <w:r w:rsidR="00406A80" w:rsidRPr="0007754B">
        <w:rPr>
          <w:rFonts w:ascii="Times New Roman" w:hAnsi="Times New Roman" w:cs="Times New Roman"/>
          <w:sz w:val="28"/>
          <w:szCs w:val="28"/>
        </w:rPr>
        <w:t xml:space="preserve"> № 62-01-06/</w:t>
      </w:r>
      <w:r w:rsidR="006D0BCC">
        <w:rPr>
          <w:rFonts w:ascii="Times New Roman" w:hAnsi="Times New Roman" w:cs="Times New Roman"/>
          <w:sz w:val="28"/>
          <w:szCs w:val="28"/>
        </w:rPr>
        <w:t xml:space="preserve">27 </w:t>
      </w:r>
      <w:r w:rsidR="00241FFD" w:rsidRPr="0007754B">
        <w:rPr>
          <w:rFonts w:ascii="Times New Roman" w:hAnsi="Times New Roman" w:cs="Times New Roman"/>
          <w:sz w:val="28"/>
          <w:szCs w:val="28"/>
        </w:rPr>
        <w:t>«</w:t>
      </w:r>
      <w:r w:rsidR="00736765" w:rsidRPr="0007754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автономному учреждению «Региональный фонд развития промышленности Воронежской области» на иные цели для оказания финансовой поддержки в форме займов в рамках финансового обеспечения деятельности (докапитализации) региональных фондов развития промышленности</w:t>
      </w:r>
      <w:r w:rsidR="00241FFD" w:rsidRPr="0007754B">
        <w:rPr>
          <w:rFonts w:ascii="Times New Roman" w:hAnsi="Times New Roman" w:cs="Times New Roman"/>
          <w:sz w:val="28"/>
          <w:szCs w:val="28"/>
        </w:rPr>
        <w:t>»</w:t>
      </w:r>
      <w:r w:rsidR="00623D15" w:rsidRPr="0007754B">
        <w:rPr>
          <w:rFonts w:ascii="Times New Roman" w:hAnsi="Times New Roman" w:cs="Times New Roman"/>
          <w:sz w:val="28"/>
          <w:szCs w:val="28"/>
        </w:rPr>
        <w:t xml:space="preserve">, Соглашением </w:t>
      </w:r>
      <w:r w:rsidR="00AE5031" w:rsidRPr="0007754B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федерального бюджета бюджету Воронежской области в целях </w:t>
      </w:r>
      <w:proofErr w:type="spellStart"/>
      <w:r w:rsidR="00AE5031" w:rsidRPr="0007754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E5031" w:rsidRPr="0007754B">
        <w:rPr>
          <w:rFonts w:ascii="Times New Roman" w:hAnsi="Times New Roman" w:cs="Times New Roman"/>
          <w:sz w:val="28"/>
          <w:szCs w:val="28"/>
        </w:rPr>
        <w:t xml:space="preserve"> расходных обязательств Воронежской области, возникающих при реализации региональных программ развития промышленности</w:t>
      </w:r>
      <w:r w:rsidR="00423FD5" w:rsidRPr="0007754B">
        <w:rPr>
          <w:rFonts w:ascii="Times New Roman" w:hAnsi="Times New Roman" w:cs="Times New Roman"/>
          <w:sz w:val="28"/>
          <w:szCs w:val="28"/>
        </w:rPr>
        <w:t>,</w:t>
      </w:r>
      <w:r w:rsidR="00FD145B" w:rsidRPr="0007754B">
        <w:rPr>
          <w:rFonts w:ascii="Times New Roman" w:hAnsi="Times New Roman" w:cs="Times New Roman"/>
          <w:sz w:val="28"/>
          <w:szCs w:val="28"/>
        </w:rPr>
        <w:t xml:space="preserve"> от «</w:t>
      </w:r>
      <w:r w:rsidR="00AE5031" w:rsidRPr="0007754B">
        <w:rPr>
          <w:rFonts w:ascii="Times New Roman" w:hAnsi="Times New Roman" w:cs="Times New Roman"/>
          <w:sz w:val="28"/>
          <w:szCs w:val="28"/>
        </w:rPr>
        <w:t>21</w:t>
      </w:r>
      <w:r w:rsidR="00FD145B" w:rsidRPr="0007754B">
        <w:rPr>
          <w:rFonts w:ascii="Times New Roman" w:hAnsi="Times New Roman" w:cs="Times New Roman"/>
          <w:sz w:val="28"/>
          <w:szCs w:val="28"/>
        </w:rPr>
        <w:t xml:space="preserve">» </w:t>
      </w:r>
      <w:r w:rsidR="00AE5031" w:rsidRPr="0007754B">
        <w:rPr>
          <w:rFonts w:ascii="Times New Roman" w:hAnsi="Times New Roman" w:cs="Times New Roman"/>
          <w:sz w:val="28"/>
          <w:szCs w:val="28"/>
        </w:rPr>
        <w:t>декабря</w:t>
      </w:r>
      <w:r w:rsidR="00FD145B" w:rsidRPr="0007754B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5409BD" w:rsidRPr="0007754B">
        <w:rPr>
          <w:rFonts w:ascii="Times New Roman" w:hAnsi="Times New Roman" w:cs="Times New Roman"/>
          <w:sz w:val="28"/>
          <w:szCs w:val="28"/>
        </w:rPr>
        <w:t>020-09-2023-019</w:t>
      </w:r>
      <w:r w:rsidR="00423FD5" w:rsidRPr="0007754B">
        <w:rPr>
          <w:rFonts w:ascii="Times New Roman" w:hAnsi="Times New Roman" w:cs="Times New Roman"/>
          <w:sz w:val="28"/>
          <w:szCs w:val="28"/>
        </w:rPr>
        <w:t>.</w:t>
      </w:r>
    </w:p>
    <w:p w14:paraId="2950B040" w14:textId="77777777" w:rsidR="00B12662" w:rsidRPr="0007754B" w:rsidRDefault="00B12662" w:rsidP="00E977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652A1" w14:textId="5B2D0DB1" w:rsidR="00E43EA1" w:rsidRPr="005E0C4F" w:rsidRDefault="00E43EA1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54B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613D0C" w:rsidRPr="0007754B">
        <w:rPr>
          <w:rFonts w:ascii="Times New Roman" w:hAnsi="Times New Roman" w:cs="Times New Roman"/>
          <w:sz w:val="28"/>
          <w:szCs w:val="28"/>
        </w:rPr>
        <w:t>Фонда</w:t>
      </w:r>
      <w:r w:rsidRPr="0007754B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409BD" w:rsidRPr="0007754B">
        <w:rPr>
          <w:rFonts w:ascii="Times New Roman" w:hAnsi="Times New Roman" w:cs="Times New Roman"/>
          <w:sz w:val="28"/>
          <w:szCs w:val="28"/>
        </w:rPr>
        <w:t>2</w:t>
      </w:r>
      <w:r w:rsidRPr="0007754B">
        <w:rPr>
          <w:rFonts w:ascii="Times New Roman" w:hAnsi="Times New Roman" w:cs="Times New Roman"/>
          <w:sz w:val="28"/>
          <w:szCs w:val="28"/>
        </w:rPr>
        <w:t>.</w:t>
      </w:r>
      <w:r w:rsidR="00F049D5" w:rsidRPr="0007754B">
        <w:rPr>
          <w:rFonts w:ascii="Times New Roman" w:hAnsi="Times New Roman" w:cs="Times New Roman"/>
          <w:sz w:val="28"/>
          <w:szCs w:val="28"/>
        </w:rPr>
        <w:t>0</w:t>
      </w:r>
      <w:r w:rsidRPr="0007754B">
        <w:rPr>
          <w:rFonts w:ascii="Times New Roman" w:hAnsi="Times New Roman" w:cs="Times New Roman"/>
          <w:sz w:val="28"/>
          <w:szCs w:val="28"/>
        </w:rPr>
        <w:t xml:space="preserve">) </w:t>
      </w:r>
      <w:r w:rsidR="00A97786" w:rsidRPr="0007754B">
        <w:rPr>
          <w:rFonts w:ascii="Times New Roman" w:hAnsi="Times New Roman" w:cs="Times New Roman"/>
          <w:sz w:val="28"/>
          <w:szCs w:val="28"/>
        </w:rPr>
        <w:t>«</w:t>
      </w:r>
      <w:r w:rsidR="006D0BCC">
        <w:rPr>
          <w:rFonts w:ascii="Times New Roman" w:hAnsi="Times New Roman" w:cs="Times New Roman"/>
          <w:sz w:val="28"/>
          <w:szCs w:val="28"/>
        </w:rPr>
        <w:t>09</w:t>
      </w:r>
      <w:r w:rsidR="00A97786" w:rsidRPr="0007754B">
        <w:rPr>
          <w:rFonts w:ascii="Times New Roman" w:hAnsi="Times New Roman" w:cs="Times New Roman"/>
          <w:sz w:val="28"/>
          <w:szCs w:val="28"/>
        </w:rPr>
        <w:t>»</w:t>
      </w:r>
      <w:r w:rsidR="005409BD" w:rsidRPr="0007754B">
        <w:rPr>
          <w:rFonts w:ascii="Times New Roman" w:hAnsi="Times New Roman" w:cs="Times New Roman"/>
          <w:sz w:val="28"/>
          <w:szCs w:val="28"/>
        </w:rPr>
        <w:t> </w:t>
      </w:r>
      <w:r w:rsidR="006D0BCC">
        <w:rPr>
          <w:rFonts w:ascii="Times New Roman" w:hAnsi="Times New Roman" w:cs="Times New Roman"/>
          <w:sz w:val="28"/>
          <w:szCs w:val="28"/>
        </w:rPr>
        <w:t>февраля</w:t>
      </w:r>
      <w:r w:rsidR="00A97786" w:rsidRPr="0007754B">
        <w:rPr>
          <w:rFonts w:ascii="Times New Roman" w:hAnsi="Times New Roman" w:cs="Times New Roman"/>
          <w:sz w:val="28"/>
          <w:szCs w:val="28"/>
        </w:rPr>
        <w:t xml:space="preserve"> 202</w:t>
      </w:r>
      <w:r w:rsidR="00B01359" w:rsidRPr="0007754B">
        <w:rPr>
          <w:rFonts w:ascii="Times New Roman" w:hAnsi="Times New Roman" w:cs="Times New Roman"/>
          <w:sz w:val="28"/>
          <w:szCs w:val="28"/>
        </w:rPr>
        <w:t>3</w:t>
      </w:r>
      <w:r w:rsidR="00A97786" w:rsidRPr="0007754B">
        <w:rPr>
          <w:rFonts w:ascii="Times New Roman" w:hAnsi="Times New Roman" w:cs="Times New Roman"/>
          <w:sz w:val="28"/>
          <w:szCs w:val="28"/>
        </w:rPr>
        <w:t xml:space="preserve"> г.</w:t>
      </w:r>
      <w:r w:rsidR="00BB68BE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F87E9E" w:rsidRPr="0007754B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6D0BCC">
        <w:rPr>
          <w:rFonts w:ascii="Times New Roman" w:hAnsi="Times New Roman" w:cs="Times New Roman"/>
          <w:sz w:val="28"/>
          <w:szCs w:val="28"/>
        </w:rPr>
        <w:t>42</w:t>
      </w:r>
      <w:r w:rsidRPr="0007754B">
        <w:rPr>
          <w:rFonts w:ascii="Times New Roman" w:hAnsi="Times New Roman" w:cs="Times New Roman"/>
          <w:sz w:val="28"/>
          <w:szCs w:val="28"/>
        </w:rPr>
        <w:t>, вопрос</w:t>
      </w:r>
      <w:r w:rsidR="00F87E9E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6D0BCC">
        <w:rPr>
          <w:rFonts w:ascii="Times New Roman" w:hAnsi="Times New Roman" w:cs="Times New Roman"/>
          <w:sz w:val="28"/>
          <w:szCs w:val="28"/>
        </w:rPr>
        <w:t>1</w:t>
      </w:r>
      <w:r w:rsidRPr="0007754B">
        <w:rPr>
          <w:rFonts w:ascii="Times New Roman" w:hAnsi="Times New Roman" w:cs="Times New Roman"/>
          <w:sz w:val="28"/>
          <w:szCs w:val="28"/>
        </w:rPr>
        <w:t>)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171CB9FD" w14:textId="77777777" w:rsidR="00B12662" w:rsidRPr="005E0C4F" w:rsidRDefault="00B12662" w:rsidP="00E977D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F9694" w14:textId="77D6BE21" w:rsidR="00C3418B" w:rsidRPr="005E0C4F" w:rsidRDefault="00C3418B" w:rsidP="00E977DD">
      <w:pPr>
        <w:pStyle w:val="a7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Введен в действие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Pr="0007754B">
        <w:rPr>
          <w:rFonts w:ascii="Times New Roman" w:hAnsi="Times New Roman" w:cs="Times New Roman"/>
          <w:sz w:val="28"/>
          <w:szCs w:val="28"/>
        </w:rPr>
        <w:t xml:space="preserve">с </w:t>
      </w:r>
      <w:r w:rsidR="00A97786" w:rsidRPr="0007754B">
        <w:rPr>
          <w:rFonts w:ascii="Times New Roman" w:hAnsi="Times New Roman" w:cs="Times New Roman"/>
          <w:sz w:val="28"/>
          <w:szCs w:val="28"/>
        </w:rPr>
        <w:t>«__» _________ 202</w:t>
      </w:r>
      <w:r w:rsidR="006D0BCC">
        <w:rPr>
          <w:rFonts w:ascii="Times New Roman" w:hAnsi="Times New Roman" w:cs="Times New Roman"/>
          <w:sz w:val="28"/>
          <w:szCs w:val="28"/>
        </w:rPr>
        <w:t>3</w:t>
      </w:r>
      <w:r w:rsidR="00A97786" w:rsidRPr="0007754B">
        <w:rPr>
          <w:rFonts w:ascii="Times New Roman" w:hAnsi="Times New Roman" w:cs="Times New Roman"/>
          <w:sz w:val="28"/>
          <w:szCs w:val="28"/>
        </w:rPr>
        <w:t xml:space="preserve"> г.</w:t>
      </w:r>
      <w:r w:rsidRPr="0007754B">
        <w:rPr>
          <w:rFonts w:ascii="Times New Roman" w:hAnsi="Times New Roman" w:cs="Times New Roman"/>
          <w:sz w:val="28"/>
          <w:szCs w:val="28"/>
        </w:rPr>
        <w:t xml:space="preserve"> приказом директора Фонда от </w:t>
      </w:r>
      <w:r w:rsidR="00A97786" w:rsidRPr="0007754B">
        <w:rPr>
          <w:rFonts w:ascii="Times New Roman" w:hAnsi="Times New Roman" w:cs="Times New Roman"/>
          <w:sz w:val="28"/>
          <w:szCs w:val="28"/>
        </w:rPr>
        <w:t>«__» ________ 202</w:t>
      </w:r>
      <w:r w:rsidR="006D0BCC">
        <w:rPr>
          <w:rFonts w:ascii="Times New Roman" w:hAnsi="Times New Roman" w:cs="Times New Roman"/>
          <w:sz w:val="28"/>
          <w:szCs w:val="28"/>
        </w:rPr>
        <w:t>3</w:t>
      </w:r>
      <w:r w:rsidR="00A97786" w:rsidRPr="0007754B">
        <w:rPr>
          <w:rFonts w:ascii="Times New Roman" w:hAnsi="Times New Roman" w:cs="Times New Roman"/>
          <w:sz w:val="28"/>
          <w:szCs w:val="28"/>
        </w:rPr>
        <w:t xml:space="preserve"> г.</w:t>
      </w:r>
      <w:r w:rsidRPr="0007754B">
        <w:rPr>
          <w:rFonts w:ascii="Times New Roman" w:hAnsi="Times New Roman" w:cs="Times New Roman"/>
          <w:sz w:val="28"/>
          <w:szCs w:val="28"/>
        </w:rPr>
        <w:t xml:space="preserve"> №</w:t>
      </w:r>
      <w:r w:rsidR="00ED402B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A97786" w:rsidRPr="0007754B">
        <w:rPr>
          <w:rFonts w:ascii="Times New Roman" w:hAnsi="Times New Roman" w:cs="Times New Roman"/>
          <w:sz w:val="28"/>
          <w:szCs w:val="28"/>
        </w:rPr>
        <w:t>__</w:t>
      </w:r>
      <w:r w:rsidRPr="0007754B">
        <w:rPr>
          <w:rFonts w:ascii="Times New Roman" w:hAnsi="Times New Roman" w:cs="Times New Roman"/>
          <w:sz w:val="28"/>
          <w:szCs w:val="28"/>
        </w:rPr>
        <w:t xml:space="preserve"> «</w:t>
      </w:r>
      <w:r w:rsidR="00302634" w:rsidRPr="0007754B">
        <w:rPr>
          <w:rFonts w:ascii="Times New Roman" w:hAnsi="Times New Roman" w:cs="Times New Roman"/>
          <w:sz w:val="28"/>
          <w:szCs w:val="28"/>
        </w:rPr>
        <w:t>__</w:t>
      </w:r>
      <w:r w:rsidRPr="0007754B">
        <w:rPr>
          <w:rFonts w:ascii="Times New Roman" w:hAnsi="Times New Roman" w:cs="Times New Roman"/>
          <w:sz w:val="28"/>
          <w:szCs w:val="28"/>
        </w:rPr>
        <w:t>»</w:t>
      </w:r>
      <w:r w:rsidRPr="005E0C4F">
        <w:rPr>
          <w:rFonts w:ascii="Times New Roman" w:hAnsi="Times New Roman" w:cs="Times New Roman"/>
          <w:sz w:val="28"/>
          <w:szCs w:val="28"/>
        </w:rPr>
        <w:t>.</w:t>
      </w:r>
    </w:p>
    <w:p w14:paraId="5524BB7C" w14:textId="77777777" w:rsidR="007A25E6" w:rsidRPr="005E0C4F" w:rsidRDefault="007A25E6" w:rsidP="00C50B2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3369C3" w14:textId="77777777" w:rsidR="00C3418B" w:rsidRPr="005E0C4F" w:rsidRDefault="00C3418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7E9E2DFB" w14:textId="1B190AFB" w:rsidR="00E43EA1" w:rsidRPr="005D4D13" w:rsidRDefault="00E43EA1" w:rsidP="00C50B20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auto"/>
        </w:rPr>
      </w:pPr>
      <w:bookmarkStart w:id="4" w:name="_Toc122961616"/>
      <w:r w:rsidRPr="005D4D13">
        <w:rPr>
          <w:rFonts w:ascii="Times New Roman" w:hAnsi="Times New Roman" w:cs="Times New Roman"/>
          <w:bCs w:val="0"/>
          <w:color w:val="auto"/>
        </w:rPr>
        <w:lastRenderedPageBreak/>
        <w:t xml:space="preserve">1. </w:t>
      </w:r>
      <w:bookmarkStart w:id="5" w:name="Введение"/>
      <w:r w:rsidRPr="005D4D13">
        <w:rPr>
          <w:rFonts w:ascii="Times New Roman" w:hAnsi="Times New Roman" w:cs="Times New Roman"/>
          <w:bCs w:val="0"/>
          <w:color w:val="auto"/>
        </w:rPr>
        <w:t>Введение</w:t>
      </w:r>
      <w:bookmarkEnd w:id="4"/>
      <w:bookmarkEnd w:id="5"/>
    </w:p>
    <w:p w14:paraId="40C1AD8B" w14:textId="54AD1156" w:rsidR="00457101" w:rsidRPr="005D4D13" w:rsidRDefault="004571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1.1.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E0310" w:rsidRPr="005D4D13">
        <w:rPr>
          <w:rFonts w:ascii="Times New Roman" w:hAnsi="Times New Roman" w:cs="Times New Roman"/>
          <w:sz w:val="28"/>
          <w:szCs w:val="28"/>
        </w:rPr>
        <w:t>с</w:t>
      </w:r>
      <w:r w:rsidR="00E43EA1" w:rsidRPr="005D4D13">
        <w:rPr>
          <w:rFonts w:ascii="Times New Roman" w:hAnsi="Times New Roman" w:cs="Times New Roman"/>
          <w:sz w:val="28"/>
          <w:szCs w:val="28"/>
        </w:rPr>
        <w:t>тандарт определяет условия финансового обеспечения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42EC1" w:rsidRPr="005D4D13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F02E67" w:rsidRPr="005D4D13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683BD7" w:rsidRPr="005D4D13">
        <w:rPr>
          <w:rFonts w:ascii="Times New Roman" w:hAnsi="Times New Roman" w:cs="Times New Roman"/>
          <w:sz w:val="28"/>
          <w:szCs w:val="28"/>
        </w:rPr>
        <w:t>ы</w:t>
      </w:r>
      <w:r w:rsidR="00F02E67" w:rsidRPr="005D4D13">
        <w:rPr>
          <w:rFonts w:ascii="Times New Roman" w:hAnsi="Times New Roman" w:cs="Times New Roman"/>
          <w:sz w:val="28"/>
          <w:szCs w:val="28"/>
        </w:rPr>
        <w:t>)</w:t>
      </w:r>
      <w:r w:rsidR="008C1D68" w:rsidRPr="005D4D13">
        <w:rPr>
          <w:rFonts w:ascii="Times New Roman" w:hAnsi="Times New Roman" w:cs="Times New Roman"/>
          <w:sz w:val="28"/>
          <w:szCs w:val="28"/>
        </w:rPr>
        <w:t xml:space="preserve"> –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общие требования и критерии, являющиеся основаниями для отбора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>роектов</w:t>
      </w:r>
      <w:r w:rsidR="00E43EA1" w:rsidRPr="005D4D13">
        <w:rPr>
          <w:rFonts w:ascii="Times New Roman" w:hAnsi="Times New Roman" w:cs="Times New Roman"/>
          <w:sz w:val="28"/>
          <w:szCs w:val="28"/>
        </w:rPr>
        <w:t>,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D4D13">
        <w:rPr>
          <w:rFonts w:ascii="Times New Roman" w:hAnsi="Times New Roman" w:cs="Times New Roman"/>
          <w:sz w:val="28"/>
          <w:szCs w:val="28"/>
        </w:rPr>
        <w:t>а также порядок экспертизы и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в целях их финансирования со стороны </w:t>
      </w:r>
      <w:r w:rsidR="00613D0C" w:rsidRPr="005D4D13">
        <w:rPr>
          <w:rFonts w:ascii="Times New Roman" w:hAnsi="Times New Roman" w:cs="Times New Roman"/>
          <w:sz w:val="28"/>
          <w:szCs w:val="28"/>
        </w:rPr>
        <w:t>Фонда</w:t>
      </w:r>
      <w:r w:rsidR="00B0210D" w:rsidRPr="005D4D13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="00031276" w:rsidRPr="005D4D13">
        <w:rPr>
          <w:rFonts w:ascii="Times New Roman" w:hAnsi="Times New Roman" w:cs="Times New Roman"/>
          <w:sz w:val="28"/>
          <w:szCs w:val="28"/>
        </w:rPr>
        <w:t>Инвестиционное</w:t>
      </w:r>
      <w:r w:rsidR="00820EBC" w:rsidRPr="005D4D1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="00E43EA1" w:rsidRPr="005D4D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0310" w:rsidRPr="005D4D13"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="00E43EA1" w:rsidRPr="005D4D13">
        <w:rPr>
          <w:rFonts w:ascii="Times New Roman" w:hAnsi="Times New Roman" w:cs="Times New Roman"/>
          <w:sz w:val="28"/>
          <w:szCs w:val="28"/>
        </w:rPr>
        <w:t>программа).</w:t>
      </w:r>
    </w:p>
    <w:p w14:paraId="612B9126" w14:textId="77777777" w:rsidR="00457101" w:rsidRPr="005D4D13" w:rsidRDefault="00457101" w:rsidP="00C50B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6C4EF9" w14:textId="6812F5E9" w:rsidR="00164259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1.2. </w:t>
      </w:r>
      <w:r w:rsidR="00457101" w:rsidRPr="005D4D1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242EC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="00457101" w:rsidRPr="005D4D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D4D13">
        <w:rPr>
          <w:rFonts w:ascii="Times New Roman" w:hAnsi="Times New Roman" w:cs="Times New Roman"/>
          <w:sz w:val="28"/>
          <w:szCs w:val="28"/>
        </w:rPr>
        <w:t>Фонд</w:t>
      </w:r>
      <w:r w:rsidR="00457101" w:rsidRPr="005D4D13">
        <w:rPr>
          <w:rFonts w:ascii="Times New Roman" w:hAnsi="Times New Roman" w:cs="Times New Roman"/>
          <w:sz w:val="28"/>
          <w:szCs w:val="28"/>
        </w:rPr>
        <w:t>ом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условиями:</w:t>
      </w:r>
    </w:p>
    <w:p w14:paraId="591E7D13" w14:textId="1526A2C5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6" w:name="_Hlk80265334"/>
      <w:r w:rsidR="003E40C2" w:rsidRPr="005D4D13">
        <w:rPr>
          <w:rFonts w:ascii="Times New Roman" w:hAnsi="Times New Roman" w:cs="Times New Roman"/>
          <w:sz w:val="28"/>
          <w:szCs w:val="28"/>
        </w:rPr>
        <w:t>П</w:t>
      </w:r>
      <w:r w:rsidR="005339DD" w:rsidRPr="005D4D13">
        <w:rPr>
          <w:rFonts w:ascii="Times New Roman" w:hAnsi="Times New Roman" w:cs="Times New Roman"/>
          <w:sz w:val="28"/>
          <w:szCs w:val="28"/>
        </w:rPr>
        <w:t>роекта</w:t>
      </w:r>
      <w:bookmarkEnd w:id="6"/>
      <w:r w:rsidR="005339DD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условиям программы;</w:t>
      </w:r>
    </w:p>
    <w:p w14:paraId="01B11AD9" w14:textId="41C5BEF8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bookmarkStart w:id="7" w:name="_Hlk80265407"/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5339DD" w:rsidRPr="005D4D13">
        <w:rPr>
          <w:rFonts w:ascii="Times New Roman" w:hAnsi="Times New Roman" w:cs="Times New Roman"/>
          <w:sz w:val="28"/>
          <w:szCs w:val="28"/>
        </w:rPr>
        <w:t>роекта</w:t>
      </w:r>
      <w:bookmarkEnd w:id="7"/>
      <w:r w:rsidR="005339DD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критериям отбора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324AF1" w:rsidRPr="005D4D13">
        <w:rPr>
          <w:rFonts w:ascii="Times New Roman" w:hAnsi="Times New Roman" w:cs="Times New Roman"/>
          <w:sz w:val="28"/>
          <w:szCs w:val="28"/>
        </w:rPr>
        <w:t>роектов</w:t>
      </w:r>
      <w:r w:rsidRPr="005D4D13">
        <w:rPr>
          <w:rFonts w:ascii="Times New Roman" w:hAnsi="Times New Roman" w:cs="Times New Roman"/>
          <w:sz w:val="28"/>
          <w:szCs w:val="28"/>
        </w:rPr>
        <w:t>;</w:t>
      </w:r>
    </w:p>
    <w:p w14:paraId="025F9B40" w14:textId="3D522765" w:rsidR="00164259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соответствие Заявителя требованиям, предъявляемым настоящим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403E81" w:rsidRPr="005D4D13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тандартом к претендентам на получение финансирования;</w:t>
      </w:r>
    </w:p>
    <w:p w14:paraId="28D3A45F" w14:textId="096BE5C2" w:rsidR="00457101" w:rsidRPr="005D4D13" w:rsidRDefault="00E43EA1" w:rsidP="00C50B20">
      <w:pPr>
        <w:pStyle w:val="a7"/>
        <w:numPr>
          <w:ilvl w:val="0"/>
          <w:numId w:val="5"/>
        </w:numPr>
        <w:tabs>
          <w:tab w:val="left" w:pos="567"/>
        </w:tabs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соответствие планируемых расходов перечню направлений целевого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использования предоставляемого финансирования</w:t>
      </w:r>
      <w:r w:rsidR="00457101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5A558AE0" w14:textId="77777777" w:rsidR="00164259" w:rsidRPr="005D4D13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D98AE" w14:textId="6A9C8E85" w:rsidR="00457101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1.3. Целью экспертизы и отбора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324AF1" w:rsidRPr="005D4D13">
        <w:rPr>
          <w:rFonts w:ascii="Times New Roman" w:hAnsi="Times New Roman" w:cs="Times New Roman"/>
          <w:sz w:val="28"/>
          <w:szCs w:val="28"/>
        </w:rPr>
        <w:t xml:space="preserve">роектов </w:t>
      </w:r>
      <w:r w:rsidRPr="005D4D13">
        <w:rPr>
          <w:rFonts w:ascii="Times New Roman" w:hAnsi="Times New Roman" w:cs="Times New Roman"/>
          <w:sz w:val="28"/>
          <w:szCs w:val="28"/>
        </w:rPr>
        <w:t>является принятие на основе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всестороннего объективного анализа взвешенного решения о возможности и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целесообразности финансировании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9D25E9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Фондом.</w:t>
      </w:r>
    </w:p>
    <w:p w14:paraId="6A9714DD" w14:textId="77777777" w:rsidR="00164259" w:rsidRPr="005D4D13" w:rsidRDefault="0016425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85154" w14:textId="11D41A88" w:rsidR="00E43EA1" w:rsidRPr="005D4D13" w:rsidRDefault="00E43EA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1.4. Проведение экспертизы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9D25E9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представляет собой процесс е</w:t>
      </w:r>
      <w:r w:rsidR="009D25E9" w:rsidRPr="005D4D13">
        <w:rPr>
          <w:rFonts w:ascii="Times New Roman" w:hAnsi="Times New Roman" w:cs="Times New Roman"/>
          <w:sz w:val="28"/>
          <w:szCs w:val="28"/>
        </w:rPr>
        <w:t>го</w:t>
      </w:r>
      <w:r w:rsidRPr="005D4D13">
        <w:rPr>
          <w:rFonts w:ascii="Times New Roman" w:hAnsi="Times New Roman" w:cs="Times New Roman"/>
          <w:sz w:val="28"/>
          <w:szCs w:val="28"/>
        </w:rPr>
        <w:t xml:space="preserve"> анализа на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настоящей программой, действующими</w:t>
      </w:r>
      <w:r w:rsidR="00B12662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стандартами Фонда и условиям предоставления субсиди</w:t>
      </w:r>
      <w:r w:rsidR="00B12662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>, за счет средств которой</w:t>
      </w:r>
      <w:r w:rsidR="0016425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осуществляется финансирование.</w:t>
      </w:r>
    </w:p>
    <w:p w14:paraId="09E287ED" w14:textId="77777777" w:rsidR="00F3108A" w:rsidRPr="005D4D13" w:rsidRDefault="00F3108A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8" w:name="_Toc122961617"/>
      <w:r w:rsidRPr="005D4D13">
        <w:rPr>
          <w:rFonts w:ascii="Times New Roman" w:hAnsi="Times New Roman" w:cs="Times New Roman"/>
          <w:bCs w:val="0"/>
          <w:color w:val="auto"/>
        </w:rPr>
        <w:t>2. Основные термины и определения</w:t>
      </w:r>
      <w:bookmarkEnd w:id="8"/>
    </w:p>
    <w:p w14:paraId="52855801" w14:textId="743EE87B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Аффилированные лица – </w:t>
      </w:r>
      <w:r w:rsidRPr="005D4D13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608DEE16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3A606" w14:textId="6065245A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0600023"/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Бенефициарный владелец </w:t>
      </w:r>
      <w:bookmarkEnd w:id="9"/>
      <w:r w:rsidRPr="005D4D13">
        <w:rPr>
          <w:rFonts w:ascii="Times New Roman" w:hAnsi="Times New Roman" w:cs="Times New Roman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2330898F" w14:textId="1819E5E7" w:rsidR="00A562A3" w:rsidRPr="005D4D13" w:rsidRDefault="00A562A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95BDE" w14:textId="04DAB3D7" w:rsidR="00BC20B2" w:rsidRPr="005D4D13" w:rsidRDefault="00BC20B2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Бюджет </w:t>
      </w:r>
      <w:r w:rsidR="002F5BF6"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t>инвестиционного п</w:t>
      </w:r>
      <w:r w:rsidRPr="005D4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роекта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– указанная в заявке сумма всех затрат </w:t>
      </w:r>
      <w:r w:rsidR="00912566" w:rsidRPr="005D4D13">
        <w:rPr>
          <w:rFonts w:ascii="Times New Roman" w:eastAsia="Calibri" w:hAnsi="Times New Roman" w:cs="Times New Roman"/>
          <w:sz w:val="28"/>
          <w:szCs w:val="28"/>
        </w:rPr>
        <w:t xml:space="preserve">в денежной форме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по Проекту (включающая в себя сумму целевого займа, предоставленного Фондом, и сумму </w:t>
      </w:r>
      <w:proofErr w:type="spellStart"/>
      <w:r w:rsidRPr="005D4D1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Заявителя по Проекту</w:t>
      </w:r>
      <w:r w:rsidR="0067046C" w:rsidRPr="005D4D13">
        <w:rPr>
          <w:rFonts w:ascii="Times New Roman" w:eastAsia="Calibri" w:hAnsi="Times New Roman" w:cs="Times New Roman"/>
          <w:sz w:val="28"/>
          <w:szCs w:val="28"/>
        </w:rPr>
        <w:t>,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без учета процентов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</w:t>
      </w:r>
      <w:r w:rsidR="0067046C" w:rsidRPr="005D4D13">
        <w:rPr>
          <w:rFonts w:ascii="Times New Roman" w:eastAsia="Calibri" w:hAnsi="Times New Roman" w:cs="Times New Roman"/>
          <w:sz w:val="28"/>
          <w:szCs w:val="28"/>
        </w:rPr>
        <w:t>в период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не ранее двух лет, предшествующих дате подачи </w:t>
      </w:r>
      <w:r w:rsidR="00F50402" w:rsidRPr="005D4D13">
        <w:rPr>
          <w:rFonts w:ascii="Times New Roman" w:eastAsia="Calibri" w:hAnsi="Times New Roman" w:cs="Times New Roman"/>
          <w:sz w:val="28"/>
          <w:szCs w:val="28"/>
        </w:rPr>
        <w:t>з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аявки, и не позднее </w:t>
      </w:r>
      <w:r w:rsidR="00CD17D6" w:rsidRPr="005D4D13">
        <w:rPr>
          <w:rFonts w:ascii="Times New Roman" w:eastAsia="Calibri" w:hAnsi="Times New Roman" w:cs="Times New Roman"/>
          <w:sz w:val="28"/>
          <w:szCs w:val="28"/>
        </w:rPr>
        <w:t>одного года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после заключения договора займа), включая затраты на подготовку Проекта и предпроектные работы </w:t>
      </w:r>
      <w:bookmarkStart w:id="10" w:name="_Hlk80353210"/>
      <w:r w:rsidRPr="005D4D13">
        <w:rPr>
          <w:rFonts w:ascii="Times New Roman" w:eastAsia="Calibri" w:hAnsi="Times New Roman" w:cs="Times New Roman"/>
          <w:sz w:val="28"/>
          <w:szCs w:val="28"/>
        </w:rPr>
        <w:t>(получение необходимых согласований и разрешений</w:t>
      </w:r>
      <w:bookmarkEnd w:id="10"/>
      <w:r w:rsidR="00247DE9" w:rsidRPr="005D4D13">
        <w:rPr>
          <w:rFonts w:ascii="Times New Roman" w:eastAsia="Calibri" w:hAnsi="Times New Roman" w:cs="Times New Roman"/>
          <w:sz w:val="28"/>
          <w:szCs w:val="28"/>
        </w:rPr>
        <w:t>,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DE9" w:rsidRPr="005D4D13">
        <w:rPr>
          <w:rFonts w:ascii="Times New Roman" w:eastAsia="Calibri" w:hAnsi="Times New Roman" w:cs="Times New Roman"/>
          <w:sz w:val="28"/>
          <w:szCs w:val="28"/>
        </w:rPr>
        <w:t xml:space="preserve">проектно-изыскательские работы, подготовка проектно-сметной документации </w:t>
      </w:r>
      <w:r w:rsidRPr="005D4D13">
        <w:rPr>
          <w:rFonts w:ascii="Times New Roman" w:eastAsia="Calibri" w:hAnsi="Times New Roman" w:cs="Times New Roman"/>
          <w:sz w:val="28"/>
          <w:szCs w:val="28"/>
        </w:rPr>
        <w:t>и т.д.), проектные работы (</w:t>
      </w:r>
      <w:r w:rsidR="002A6183" w:rsidRPr="005D4D13">
        <w:rPr>
          <w:rFonts w:ascii="Times New Roman" w:eastAsia="Calibri" w:hAnsi="Times New Roman" w:cs="Times New Roman"/>
          <w:sz w:val="28"/>
          <w:szCs w:val="28"/>
        </w:rPr>
        <w:t xml:space="preserve">строительные, монтажные, пуско-наладочные работы </w:t>
      </w:r>
      <w:r w:rsidRPr="005D4D13">
        <w:rPr>
          <w:rFonts w:ascii="Times New Roman" w:eastAsia="Calibri" w:hAnsi="Times New Roman" w:cs="Times New Roman"/>
          <w:sz w:val="28"/>
          <w:szCs w:val="28"/>
        </w:rPr>
        <w:t>и т.д.), капитальные вложения (приобретение зданий, сооружений и оборудования и т.д.)</w:t>
      </w:r>
      <w:r w:rsidR="002A6183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eastAsia="Calibri" w:hAnsi="Times New Roman" w:cs="Times New Roman"/>
          <w:sz w:val="28"/>
          <w:szCs w:val="28"/>
        </w:rPr>
        <w:t xml:space="preserve">и иные затраты.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>И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 xml:space="preserve">нвестиции в Проект указываются в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следующих ценах: фактических </w:t>
      </w:r>
      <w:r w:rsidR="00B9579C" w:rsidRPr="005D4D1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>осуществленны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>х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247" w:rsidRPr="005D4D1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>ожидаемы</w:t>
      </w:r>
      <w:r w:rsidR="001042F8" w:rsidRPr="005D4D13">
        <w:rPr>
          <w:rFonts w:ascii="Times New Roman" w:eastAsia="Calibri" w:hAnsi="Times New Roman" w:cs="Times New Roman"/>
          <w:sz w:val="28"/>
          <w:szCs w:val="28"/>
        </w:rPr>
        <w:t>х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79C" w:rsidRPr="005D4D13">
        <w:rPr>
          <w:rFonts w:ascii="Times New Roman" w:eastAsia="Calibri" w:hAnsi="Times New Roman" w:cs="Times New Roman"/>
          <w:sz w:val="28"/>
          <w:szCs w:val="28"/>
        </w:rPr>
        <w:t xml:space="preserve">(прогнозных) – </w:t>
      </w:r>
      <w:r w:rsidR="00BD68C6" w:rsidRPr="005D4D13">
        <w:rPr>
          <w:rFonts w:ascii="Times New Roman" w:eastAsia="Calibri" w:hAnsi="Times New Roman" w:cs="Times New Roman"/>
          <w:sz w:val="28"/>
          <w:szCs w:val="28"/>
        </w:rPr>
        <w:t xml:space="preserve">для планируемых </w:t>
      </w:r>
      <w:r w:rsidR="001042F8" w:rsidRPr="005D4D13">
        <w:rPr>
          <w:rFonts w:ascii="Times New Roman" w:eastAsia="Calibri" w:hAnsi="Times New Roman" w:cs="Times New Roman"/>
          <w:sz w:val="28"/>
          <w:szCs w:val="28"/>
        </w:rPr>
        <w:t>инвестиций</w:t>
      </w:r>
      <w:r w:rsidR="00A479A8" w:rsidRPr="005D4D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3D2E9B" w14:textId="0731BC24" w:rsidR="002254F1" w:rsidRPr="005D4D13" w:rsidRDefault="002254F1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016A3" w14:textId="55FB98BD" w:rsidR="00253E08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Группа лиц </w:t>
      </w:r>
      <w:r w:rsidRPr="005D4D13">
        <w:rPr>
          <w:rFonts w:ascii="Times New Roman" w:hAnsi="Times New Roman" w:cs="Times New Roman"/>
          <w:sz w:val="28"/>
          <w:szCs w:val="28"/>
        </w:rPr>
        <w:t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2218EADB" w14:textId="72C295ED" w:rsidR="00253E08" w:rsidRPr="005D4D13" w:rsidRDefault="00253E0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</w:t>
      </w:r>
      <w:r w:rsidR="00D96B56" w:rsidRPr="005D4D13">
        <w:rPr>
          <w:rFonts w:ascii="Times New Roman" w:hAnsi="Times New Roman" w:cs="Times New Roman"/>
          <w:sz w:val="28"/>
          <w:szCs w:val="28"/>
        </w:rPr>
        <w:t>владельцев (учредителей)</w:t>
      </w:r>
      <w:r w:rsidRPr="005D4D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74A57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BB03E" w14:textId="4658AE30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рабочий день, определяемый в соответствии действующим трудовым законодательством, если в настоящем </w:t>
      </w:r>
      <w:r w:rsidR="00DA1657" w:rsidRPr="005D4D13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тандарте не указано иное.</w:t>
      </w:r>
    </w:p>
    <w:p w14:paraId="7024FCAF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AE53" w14:textId="77056204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Заем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целевой заем, предоставленный Фондом в качестве финансирования </w:t>
      </w:r>
      <w:r w:rsidR="002F5A5F" w:rsidRPr="005D4D13">
        <w:rPr>
          <w:rFonts w:ascii="Times New Roman" w:hAnsi="Times New Roman" w:cs="Times New Roman"/>
          <w:sz w:val="28"/>
          <w:szCs w:val="28"/>
        </w:rPr>
        <w:t>П</w:t>
      </w:r>
      <w:r w:rsidR="00E320B2" w:rsidRPr="005D4D13">
        <w:rPr>
          <w:rFonts w:ascii="Times New Roman" w:hAnsi="Times New Roman" w:cs="Times New Roman"/>
          <w:sz w:val="28"/>
          <w:szCs w:val="28"/>
        </w:rPr>
        <w:t xml:space="preserve">роекта </w:t>
      </w:r>
      <w:r w:rsidRPr="005D4D13">
        <w:rPr>
          <w:rFonts w:ascii="Times New Roman" w:hAnsi="Times New Roman" w:cs="Times New Roman"/>
          <w:sz w:val="28"/>
          <w:szCs w:val="28"/>
        </w:rPr>
        <w:t>промышленн</w:t>
      </w:r>
      <w:r w:rsidR="00BA2057" w:rsidRPr="005D4D13">
        <w:rPr>
          <w:rFonts w:ascii="Times New Roman" w:hAnsi="Times New Roman" w:cs="Times New Roman"/>
          <w:sz w:val="28"/>
          <w:szCs w:val="28"/>
        </w:rPr>
        <w:t>ому</w:t>
      </w:r>
      <w:r w:rsidR="00902BFD" w:rsidRPr="005D4D1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A2057" w:rsidRPr="005D4D13">
        <w:rPr>
          <w:rFonts w:ascii="Times New Roman" w:hAnsi="Times New Roman" w:cs="Times New Roman"/>
          <w:sz w:val="28"/>
          <w:szCs w:val="28"/>
        </w:rPr>
        <w:t>ю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248E2B91" w14:textId="3768AB8B" w:rsidR="00976F77" w:rsidRPr="005D4D13" w:rsidRDefault="00976F77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Транш – часть средств займа, предоставляемая Фондом в качестве финансирования по графику выборки в соответствии с условиями договора займа.</w:t>
      </w:r>
    </w:p>
    <w:p w14:paraId="26727D98" w14:textId="77777777" w:rsidR="00F3108A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90916" w14:textId="532F53CE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Заявитель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="002A44EF" w:rsidRPr="005D4D13">
        <w:rPr>
          <w:rFonts w:ascii="Times New Roman" w:hAnsi="Times New Roman" w:cs="Times New Roman"/>
          <w:sz w:val="28"/>
          <w:szCs w:val="28"/>
        </w:rPr>
        <w:t>промышленное предприятие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Pr="005D4D13">
        <w:rPr>
          <w:rFonts w:ascii="Times New Roman" w:hAnsi="Times New Roman" w:cs="Times New Roman"/>
          <w:sz w:val="28"/>
          <w:szCs w:val="28"/>
        </w:rPr>
        <w:t>предоставивш</w:t>
      </w:r>
      <w:r w:rsidR="00DF0108" w:rsidRPr="005D4D13">
        <w:rPr>
          <w:rFonts w:ascii="Times New Roman" w:hAnsi="Times New Roman" w:cs="Times New Roman"/>
          <w:sz w:val="28"/>
          <w:szCs w:val="28"/>
        </w:rPr>
        <w:t>ее</w:t>
      </w:r>
      <w:r w:rsidRPr="005D4D13">
        <w:rPr>
          <w:rFonts w:ascii="Times New Roman" w:hAnsi="Times New Roman" w:cs="Times New Roman"/>
          <w:sz w:val="28"/>
          <w:szCs w:val="28"/>
        </w:rPr>
        <w:t xml:space="preserve"> документы в Фонд для участия в </w:t>
      </w:r>
      <w:r w:rsidR="00B526E0" w:rsidRPr="005D4D13">
        <w:rPr>
          <w:rFonts w:ascii="Times New Roman" w:hAnsi="Times New Roman" w:cs="Times New Roman"/>
          <w:sz w:val="28"/>
          <w:szCs w:val="28"/>
        </w:rPr>
        <w:t>п</w:t>
      </w:r>
      <w:r w:rsidRPr="005D4D13">
        <w:rPr>
          <w:rFonts w:ascii="Times New Roman" w:hAnsi="Times New Roman" w:cs="Times New Roman"/>
          <w:sz w:val="28"/>
          <w:szCs w:val="28"/>
        </w:rPr>
        <w:t>рограмм</w:t>
      </w:r>
      <w:r w:rsidR="001B34F2" w:rsidRPr="005D4D13">
        <w:rPr>
          <w:rFonts w:ascii="Times New Roman" w:hAnsi="Times New Roman" w:cs="Times New Roman"/>
          <w:sz w:val="28"/>
          <w:szCs w:val="28"/>
        </w:rPr>
        <w:t>е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39EE54CE" w14:textId="77777777" w:rsidR="00A85BE5" w:rsidRPr="005D4D13" w:rsidRDefault="00A85BE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F4EB2" w14:textId="73228208" w:rsidR="00360AAD" w:rsidRPr="005D4D13" w:rsidRDefault="00360AA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Термны"/>
      <w:bookmarkEnd w:id="11"/>
      <w:r w:rsidRPr="005D4D1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Заявка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494"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комплект документов, представляемых Заявителем для </w:t>
      </w:r>
      <w:r w:rsidR="009C1C4C" w:rsidRPr="005D4D1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финансирования по программе. </w:t>
      </w:r>
    </w:p>
    <w:p w14:paraId="177090FC" w14:textId="5476D6E8" w:rsidR="008C28F0" w:rsidRPr="005D4D13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F676F" w14:textId="69F4320B" w:rsidR="008C28F0" w:rsidRPr="005D4D13" w:rsidRDefault="008C28F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Инвестиционный 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ограниченный по времени и затрачиваемым ресурсам комплекс мероприятий, предусматривающих создание и последующую эксплуатацию нового имущественного комплекса и (или) нематериальных активов либо модернизацию (реконструкцию, техническое перевооружение) существующего имущественного комплекса в целях создания нового производства товаров (работ, услуг), увеличения объемов существующего производства товаров (работ, услуг) и (или) предотвращения (минимизации) негативного влияния на окружающую среду</w:t>
      </w:r>
      <w:r w:rsidR="00A35D11" w:rsidRPr="005D4D13">
        <w:rPr>
          <w:rFonts w:ascii="Times New Roman" w:hAnsi="Times New Roman" w:cs="Times New Roman"/>
          <w:sz w:val="28"/>
          <w:szCs w:val="28"/>
        </w:rPr>
        <w:t>.</w:t>
      </w:r>
      <w:r w:rsidR="00252BC5"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A91CF" w14:textId="77777777" w:rsidR="00D83643" w:rsidRPr="005D4D13" w:rsidRDefault="00D836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880F3" w14:textId="249A421D" w:rsidR="00D83643" w:rsidRPr="005D4D13" w:rsidRDefault="00D83643" w:rsidP="00C50B20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sz w:val="28"/>
          <w:szCs w:val="28"/>
        </w:rPr>
        <w:t>Ключевой исполнитель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поставщик оборудования (подрядчик на выполнение работ (услуг), сумма договора (договоров) с которым составляет 20 и более процентов от суммы</w:t>
      </w:r>
      <w:r w:rsidR="00D4003D" w:rsidRPr="005D4D13">
        <w:rPr>
          <w:rFonts w:ascii="Times New Roman" w:hAnsi="Times New Roman" w:cs="Times New Roman"/>
          <w:sz w:val="28"/>
          <w:szCs w:val="28"/>
        </w:rPr>
        <w:t xml:space="preserve"> займа и оплачивается полностью или частично за счет средств займа Фонда.</w:t>
      </w:r>
    </w:p>
    <w:p w14:paraId="6A33F5A7" w14:textId="77777777" w:rsidR="00820EBC" w:rsidRPr="005D4D13" w:rsidRDefault="00820EBC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69E25" w14:textId="02471671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Критические замечания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недостатки, выявленные в ходе 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24AC2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, их </w:t>
      </w:r>
      <w:r w:rsidRPr="005D4D13">
        <w:rPr>
          <w:rFonts w:ascii="Times New Roman" w:hAnsi="Times New Roman" w:cs="Times New Roman"/>
          <w:sz w:val="28"/>
          <w:szCs w:val="28"/>
        </w:rPr>
        <w:t>экспертизы, внешние и внутренние ограничения, которые могут препятствовать успешной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50FD4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ввиду того, что они являются существенными и не были учтены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 </w:t>
      </w:r>
      <w:r w:rsidR="00423FD5" w:rsidRPr="005D4D13">
        <w:rPr>
          <w:rFonts w:ascii="Times New Roman" w:hAnsi="Times New Roman" w:cs="Times New Roman"/>
          <w:sz w:val="28"/>
          <w:szCs w:val="28"/>
        </w:rPr>
        <w:t>его</w:t>
      </w:r>
      <w:r w:rsidRPr="005D4D13">
        <w:rPr>
          <w:rFonts w:ascii="Times New Roman" w:hAnsi="Times New Roman" w:cs="Times New Roman"/>
          <w:sz w:val="28"/>
          <w:szCs w:val="28"/>
        </w:rPr>
        <w:t xml:space="preserve"> подготовке, но при этом не являющиеся безусловным препятствием для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50FD4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Фондом.</w:t>
      </w:r>
    </w:p>
    <w:p w14:paraId="795DE31B" w14:textId="77777777" w:rsidR="00B526E0" w:rsidRPr="005D4D13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E71C8" w14:textId="204B98BE" w:rsidR="00B526E0" w:rsidRPr="005D4D13" w:rsidRDefault="00F3108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Менеджер </w:t>
      </w:r>
      <w:r w:rsidR="00D62CEC" w:rsidRPr="005D4D13">
        <w:rPr>
          <w:rFonts w:ascii="Times New Roman" w:hAnsi="Times New Roman" w:cs="Times New Roman"/>
          <w:b/>
          <w:bCs/>
          <w:sz w:val="28"/>
          <w:szCs w:val="28"/>
        </w:rPr>
        <w:t>Фонда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–</w:t>
      </w:r>
      <w:r w:rsidR="0023612F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сотрудник Фонда, выполняющий функции взаимодействия с Заявителем по </w:t>
      </w:r>
      <w:r w:rsidR="002E02A2" w:rsidRPr="005D4D13">
        <w:rPr>
          <w:rFonts w:ascii="Times New Roman" w:hAnsi="Times New Roman" w:cs="Times New Roman"/>
          <w:sz w:val="28"/>
          <w:szCs w:val="28"/>
        </w:rPr>
        <w:t>Проекту</w:t>
      </w:r>
      <w:r w:rsidRPr="005D4D13">
        <w:rPr>
          <w:rFonts w:ascii="Times New Roman" w:hAnsi="Times New Roman" w:cs="Times New Roman"/>
          <w:sz w:val="28"/>
          <w:szCs w:val="28"/>
        </w:rPr>
        <w:t>,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организации проведения экспертиз и принятия решения уполномоченным органом</w:t>
      </w:r>
      <w:r w:rsidR="00B526E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Фонда о финансировании </w:t>
      </w:r>
      <w:r w:rsidR="004529FA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6DBFB994" w14:textId="77777777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F5E3F" w14:textId="072ACD50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Наблюдательный совет Фонда – </w:t>
      </w:r>
      <w:r w:rsidRPr="005D4D13">
        <w:rPr>
          <w:rFonts w:ascii="Times New Roman" w:hAnsi="Times New Roman" w:cs="Times New Roman"/>
          <w:sz w:val="28"/>
          <w:szCs w:val="28"/>
        </w:rPr>
        <w:t>коллегиальный орган Фонда, к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компетенции которого относится принятие решения по отдельным вопросам,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не относящимся к сфере компетенций </w:t>
      </w:r>
      <w:r w:rsidR="00423FD5" w:rsidRPr="005D4D13">
        <w:rPr>
          <w:rFonts w:ascii="Times New Roman" w:hAnsi="Times New Roman" w:cs="Times New Roman"/>
          <w:sz w:val="28"/>
          <w:szCs w:val="28"/>
        </w:rPr>
        <w:t>Э</w:t>
      </w:r>
      <w:r w:rsidRPr="005D4D13">
        <w:rPr>
          <w:rFonts w:ascii="Times New Roman" w:hAnsi="Times New Roman" w:cs="Times New Roman"/>
          <w:sz w:val="28"/>
          <w:szCs w:val="28"/>
        </w:rPr>
        <w:t>кспертного совета, высший орган</w:t>
      </w:r>
      <w:r w:rsidR="004D7DD3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управления учреждением.</w:t>
      </w:r>
    </w:p>
    <w:p w14:paraId="6D0F7DE9" w14:textId="77777777" w:rsidR="00B526E0" w:rsidRPr="005D4D13" w:rsidRDefault="00B526E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A2CAE" w14:textId="5EA18202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возврата займа – </w:t>
      </w:r>
      <w:r w:rsidRPr="005D4D13">
        <w:rPr>
          <w:rFonts w:ascii="Times New Roman" w:hAnsi="Times New Roman" w:cs="Times New Roman"/>
          <w:sz w:val="28"/>
          <w:szCs w:val="28"/>
        </w:rPr>
        <w:t>виды обеспечения, принимаемые Фонд</w:t>
      </w:r>
      <w:r w:rsidR="004E0D13" w:rsidRPr="005D4D13">
        <w:rPr>
          <w:rFonts w:ascii="Times New Roman" w:hAnsi="Times New Roman" w:cs="Times New Roman"/>
          <w:sz w:val="28"/>
          <w:szCs w:val="28"/>
        </w:rPr>
        <w:t>ом</w:t>
      </w:r>
      <w:r w:rsidRPr="005D4D13">
        <w:rPr>
          <w:rFonts w:ascii="Times New Roman" w:hAnsi="Times New Roman" w:cs="Times New Roman"/>
          <w:sz w:val="28"/>
          <w:szCs w:val="28"/>
        </w:rPr>
        <w:t xml:space="preserve"> и</w:t>
      </w:r>
      <w:r w:rsidR="00A7354B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A479D" w:rsidRPr="005D4D13">
        <w:rPr>
          <w:rFonts w:ascii="Times New Roman" w:hAnsi="Times New Roman" w:cs="Times New Roman"/>
          <w:sz w:val="28"/>
          <w:szCs w:val="28"/>
        </w:rPr>
        <w:t>настоящим Стандартом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1144A76F" w14:textId="084CF1CD" w:rsidR="00F7058D" w:rsidRPr="005D4D13" w:rsidRDefault="0028352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промышленная продукция, относимая в соответствии с Общероссийским классификатором продукции по видам экономической деятельности к классам 26, 27 и 28 (за исключением подкласса 28.3)</w:t>
      </w:r>
      <w:r w:rsidR="00DA4E6B" w:rsidRPr="005D4D13">
        <w:rPr>
          <w:rFonts w:ascii="Times New Roman" w:hAnsi="Times New Roman" w:cs="Times New Roman"/>
          <w:sz w:val="28"/>
          <w:szCs w:val="28"/>
        </w:rPr>
        <w:t>, в том числе</w:t>
      </w:r>
      <w:r w:rsidR="009350F2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DA4E6B" w:rsidRPr="005D4D13">
        <w:rPr>
          <w:rFonts w:ascii="Times New Roman" w:hAnsi="Times New Roman" w:cs="Times New Roman"/>
          <w:sz w:val="28"/>
          <w:szCs w:val="28"/>
        </w:rPr>
        <w:t xml:space="preserve">промышленная продукция, </w:t>
      </w:r>
      <w:r w:rsidR="009350F2" w:rsidRPr="005D4D13">
        <w:rPr>
          <w:rFonts w:ascii="Times New Roman" w:hAnsi="Times New Roman" w:cs="Times New Roman"/>
          <w:sz w:val="28"/>
          <w:szCs w:val="28"/>
        </w:rPr>
        <w:t>являющ</w:t>
      </w:r>
      <w:r w:rsidR="00DA4E6B" w:rsidRPr="005D4D13">
        <w:rPr>
          <w:rFonts w:ascii="Times New Roman" w:hAnsi="Times New Roman" w:cs="Times New Roman"/>
          <w:sz w:val="28"/>
          <w:szCs w:val="28"/>
        </w:rPr>
        <w:t>аяся</w:t>
      </w:r>
      <w:r w:rsidR="009350F2" w:rsidRPr="005D4D13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 w:rsidR="005808C4" w:rsidRPr="005D4D13">
        <w:rPr>
          <w:rFonts w:ascii="Times New Roman" w:hAnsi="Times New Roman" w:cs="Times New Roman"/>
          <w:sz w:val="28"/>
          <w:szCs w:val="28"/>
        </w:rPr>
        <w:t>технически сложного оборудования</w:t>
      </w:r>
      <w:r w:rsidR="0088501F" w:rsidRPr="005D4D13">
        <w:rPr>
          <w:rFonts w:ascii="Times New Roman" w:hAnsi="Times New Roman" w:cs="Times New Roman"/>
          <w:sz w:val="28"/>
          <w:szCs w:val="28"/>
        </w:rPr>
        <w:t xml:space="preserve"> (</w:t>
      </w:r>
      <w:r w:rsidR="005808C4" w:rsidRPr="005D4D13">
        <w:rPr>
          <w:rFonts w:ascii="Times New Roman" w:hAnsi="Times New Roman" w:cs="Times New Roman"/>
          <w:sz w:val="28"/>
          <w:szCs w:val="28"/>
        </w:rPr>
        <w:t>комплекса взаимосвязанных компонентов</w:t>
      </w:r>
      <w:r w:rsidR="0088501F" w:rsidRPr="005D4D13">
        <w:rPr>
          <w:rFonts w:ascii="Times New Roman" w:hAnsi="Times New Roman" w:cs="Times New Roman"/>
          <w:sz w:val="28"/>
          <w:szCs w:val="28"/>
        </w:rPr>
        <w:t>)</w:t>
      </w:r>
      <w:r w:rsidRPr="005D4D13">
        <w:rPr>
          <w:rFonts w:ascii="Times New Roman" w:hAnsi="Times New Roman" w:cs="Times New Roman"/>
          <w:sz w:val="28"/>
          <w:szCs w:val="28"/>
        </w:rPr>
        <w:t>;</w:t>
      </w:r>
    </w:p>
    <w:p w14:paraId="25D77354" w14:textId="77777777" w:rsidR="00F7058D" w:rsidRPr="005D4D13" w:rsidRDefault="00F7058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08F50" w14:textId="61F8F0CF" w:rsidR="00847C62" w:rsidRPr="005E0C4F" w:rsidRDefault="00847C62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Промышленные предприятия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субъекты деятельности в сфере промышленности, </w:t>
      </w:r>
      <w:r w:rsidR="009247C9" w:rsidRPr="005D4D13">
        <w:rPr>
          <w:rFonts w:ascii="Times New Roman" w:hAnsi="Times New Roman" w:cs="Times New Roman"/>
          <w:sz w:val="28"/>
          <w:szCs w:val="28"/>
        </w:rPr>
        <w:t xml:space="preserve">поставленные на учет </w:t>
      </w:r>
      <w:bookmarkStart w:id="12" w:name="_Hlk102656776"/>
      <w:r w:rsidR="009247C9" w:rsidRPr="005D4D13">
        <w:rPr>
          <w:rFonts w:ascii="Times New Roman" w:hAnsi="Times New Roman" w:cs="Times New Roman"/>
          <w:sz w:val="28"/>
          <w:szCs w:val="28"/>
        </w:rPr>
        <w:t>в налоговых органах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C66E32" w:rsidRPr="005D4D13">
        <w:rPr>
          <w:rFonts w:ascii="Times New Roman" w:hAnsi="Times New Roman" w:cs="Times New Roman"/>
          <w:sz w:val="28"/>
          <w:szCs w:val="28"/>
        </w:rPr>
        <w:t>Воронежской области</w:t>
      </w:r>
      <w:bookmarkEnd w:id="12"/>
      <w:r w:rsidR="00FA1F3F" w:rsidRPr="005D4D13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налогоплательщиков</w:t>
      </w:r>
      <w:r w:rsidR="0088433E" w:rsidRPr="005D4D13">
        <w:rPr>
          <w:rFonts w:ascii="Times New Roman" w:hAnsi="Times New Roman" w:cs="Times New Roman"/>
          <w:sz w:val="28"/>
          <w:szCs w:val="28"/>
        </w:rPr>
        <w:t xml:space="preserve"> (</w:t>
      </w:r>
      <w:r w:rsidR="0062744F" w:rsidRPr="005D4D1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97198" w:rsidRPr="005D4D13">
        <w:rPr>
          <w:rFonts w:ascii="Times New Roman" w:hAnsi="Times New Roman" w:cs="Times New Roman"/>
          <w:sz w:val="28"/>
          <w:szCs w:val="28"/>
        </w:rPr>
        <w:t xml:space="preserve">поставленные на учет в налоговых органах Воронежской области </w:t>
      </w:r>
      <w:r w:rsidR="0062744F" w:rsidRPr="005D4D13">
        <w:rPr>
          <w:rFonts w:ascii="Times New Roman" w:hAnsi="Times New Roman" w:cs="Times New Roman"/>
          <w:sz w:val="28"/>
          <w:szCs w:val="28"/>
        </w:rPr>
        <w:t>филиал</w:t>
      </w:r>
      <w:r w:rsidR="00A415E0" w:rsidRPr="005D4D13">
        <w:rPr>
          <w:rFonts w:ascii="Times New Roman" w:hAnsi="Times New Roman" w:cs="Times New Roman"/>
          <w:sz w:val="28"/>
          <w:szCs w:val="28"/>
        </w:rPr>
        <w:t>ы юридических лиц</w:t>
      </w:r>
      <w:r w:rsidR="0088433E" w:rsidRPr="005D4D13">
        <w:rPr>
          <w:rFonts w:ascii="Times New Roman" w:hAnsi="Times New Roman" w:cs="Times New Roman"/>
          <w:sz w:val="28"/>
          <w:szCs w:val="28"/>
        </w:rPr>
        <w:t>)</w:t>
      </w:r>
      <w:r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="003721A2" w:rsidRPr="005D4D13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Российской Федерации и </w:t>
      </w:r>
      <w:r w:rsidRPr="005D4D13">
        <w:rPr>
          <w:rFonts w:ascii="Times New Roman" w:hAnsi="Times New Roman" w:cs="Times New Roman"/>
          <w:sz w:val="28"/>
          <w:szCs w:val="28"/>
        </w:rPr>
        <w:t>осуществляющие деятельность</w:t>
      </w:r>
      <w:r w:rsidR="009247C9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B55E56" w:rsidRPr="005D4D13">
        <w:rPr>
          <w:rFonts w:ascii="Times New Roman" w:hAnsi="Times New Roman" w:cs="Times New Roman"/>
          <w:sz w:val="28"/>
          <w:szCs w:val="28"/>
        </w:rPr>
        <w:t xml:space="preserve">в сфере промышленности </w:t>
      </w:r>
      <w:r w:rsidR="009247C9" w:rsidRPr="005D4D13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  <w:r w:rsidR="00FD2748" w:rsidRPr="005D4D13">
        <w:rPr>
          <w:rFonts w:ascii="Times New Roman" w:hAnsi="Times New Roman" w:cs="Times New Roman"/>
          <w:sz w:val="28"/>
          <w:szCs w:val="28"/>
        </w:rPr>
        <w:t>.</w:t>
      </w:r>
      <w:r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FD2748" w:rsidRPr="0007754B">
        <w:rPr>
          <w:rFonts w:ascii="Times New Roman" w:hAnsi="Times New Roman" w:cs="Times New Roman"/>
          <w:sz w:val="28"/>
          <w:szCs w:val="28"/>
        </w:rPr>
        <w:t>О</w:t>
      </w:r>
      <w:r w:rsidR="00DE2F63" w:rsidRPr="0007754B">
        <w:rPr>
          <w:rFonts w:ascii="Times New Roman" w:hAnsi="Times New Roman" w:cs="Times New Roman"/>
          <w:sz w:val="28"/>
          <w:szCs w:val="28"/>
        </w:rPr>
        <w:t xml:space="preserve">сновной вид </w:t>
      </w:r>
      <w:r w:rsidR="00D35065" w:rsidRPr="0007754B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E2F63" w:rsidRPr="000775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2748" w:rsidRPr="0007754B">
        <w:rPr>
          <w:rFonts w:ascii="Times New Roman" w:hAnsi="Times New Roman" w:cs="Times New Roman"/>
          <w:sz w:val="28"/>
          <w:szCs w:val="28"/>
        </w:rPr>
        <w:t xml:space="preserve">промышленных предприятий должен </w:t>
      </w:r>
      <w:r w:rsidR="00A75066" w:rsidRPr="0007754B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59412D" w:rsidRPr="0007754B">
        <w:rPr>
          <w:rFonts w:ascii="Times New Roman" w:hAnsi="Times New Roman" w:cs="Times New Roman"/>
          <w:sz w:val="28"/>
          <w:szCs w:val="28"/>
        </w:rPr>
        <w:t>к разделу «Обрабатывающие производства</w:t>
      </w:r>
      <w:r w:rsidR="0012726F" w:rsidRPr="0007754B">
        <w:rPr>
          <w:rFonts w:ascii="Times New Roman" w:hAnsi="Times New Roman" w:cs="Times New Roman"/>
          <w:sz w:val="28"/>
          <w:szCs w:val="28"/>
        </w:rPr>
        <w:t>»</w:t>
      </w:r>
      <w:r w:rsidR="0059412D"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12726F" w:rsidRPr="0007754B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</w:t>
      </w:r>
      <w:r w:rsidR="00591B33" w:rsidRPr="0007754B">
        <w:rPr>
          <w:rFonts w:ascii="Times New Roman" w:hAnsi="Times New Roman" w:cs="Times New Roman"/>
          <w:sz w:val="28"/>
          <w:szCs w:val="28"/>
        </w:rPr>
        <w:t>.</w:t>
      </w:r>
      <w:r w:rsidR="00C60C47" w:rsidRPr="005E0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0F796" w14:textId="77777777" w:rsidR="00A7354B" w:rsidRPr="005E0C4F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7104E" w14:textId="15ECAE5D" w:rsidR="00B526E0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Сайт Фонда – </w:t>
      </w:r>
      <w:r w:rsidR="002766F8" w:rsidRPr="005D4D13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91839" w:rsidRPr="005D4D13">
        <w:rPr>
          <w:rFonts w:ascii="Times New Roman" w:hAnsi="Times New Roman" w:cs="Times New Roman"/>
          <w:bCs/>
          <w:sz w:val="28"/>
          <w:szCs w:val="28"/>
        </w:rPr>
        <w:t>Фонда в сети Интернет</w:t>
      </w:r>
      <w:r w:rsidR="00BB68BE" w:rsidRPr="005D4D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BE" w:rsidRPr="005D4D13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  <w:r w:rsidR="00285535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13D95FDF" w14:textId="549FD310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FC29" w14:textId="2F2E151C" w:rsidR="00865F89" w:rsidRPr="005D4D13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>Сети инженерно-технического обеспечения –</w:t>
      </w:r>
      <w:r w:rsidR="002B48DB"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сет</w:t>
      </w:r>
      <w:r w:rsidR="002B48DB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 xml:space="preserve"> электро-, газо-, тепло-, водоснабжения и водоотведения, сет</w:t>
      </w:r>
      <w:r w:rsidR="002B48DB" w:rsidRPr="005D4D13">
        <w:rPr>
          <w:rFonts w:ascii="Times New Roman" w:hAnsi="Times New Roman" w:cs="Times New Roman"/>
          <w:sz w:val="28"/>
          <w:szCs w:val="28"/>
        </w:rPr>
        <w:t>и</w:t>
      </w:r>
      <w:r w:rsidRPr="005D4D13">
        <w:rPr>
          <w:rFonts w:ascii="Times New Roman" w:hAnsi="Times New Roman" w:cs="Times New Roman"/>
          <w:sz w:val="28"/>
          <w:szCs w:val="28"/>
        </w:rPr>
        <w:t xml:space="preserve"> связи, определение платы за подключение (технологическое присоединение) </w:t>
      </w:r>
      <w:r w:rsidR="00285535" w:rsidRPr="005D4D13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Pr="005D4D13">
        <w:rPr>
          <w:rFonts w:ascii="Times New Roman" w:hAnsi="Times New Roman" w:cs="Times New Roman"/>
          <w:sz w:val="28"/>
          <w:szCs w:val="28"/>
        </w:rPr>
        <w:t>осуществля</w:t>
      </w:r>
      <w:r w:rsidR="00285535" w:rsidRPr="005D4D13">
        <w:rPr>
          <w:rFonts w:ascii="Times New Roman" w:hAnsi="Times New Roman" w:cs="Times New Roman"/>
          <w:sz w:val="28"/>
          <w:szCs w:val="28"/>
        </w:rPr>
        <w:t>е</w:t>
      </w:r>
      <w:r w:rsidRPr="005D4D13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</w:t>
      </w:r>
      <w:r w:rsidR="00285535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254CA79E" w14:textId="77777777" w:rsidR="00865F89" w:rsidRPr="005D4D13" w:rsidRDefault="00865F89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FB832" w14:textId="1F06A1E3" w:rsidR="00B572CE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Приостановлена работа по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– присваивается </w:t>
      </w:r>
      <w:r w:rsidR="00BC205B" w:rsidRPr="005D4D13">
        <w:rPr>
          <w:rFonts w:ascii="Times New Roman" w:hAnsi="Times New Roman" w:cs="Times New Roman"/>
          <w:sz w:val="28"/>
          <w:szCs w:val="28"/>
        </w:rPr>
        <w:t>заявке</w:t>
      </w:r>
      <w:r w:rsidRPr="005D4D13">
        <w:rPr>
          <w:rFonts w:ascii="Times New Roman" w:hAnsi="Times New Roman" w:cs="Times New Roman"/>
          <w:sz w:val="28"/>
          <w:szCs w:val="28"/>
        </w:rPr>
        <w:t>,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по которо</w:t>
      </w:r>
      <w:r w:rsidR="00BC205B" w:rsidRPr="005D4D13">
        <w:rPr>
          <w:rFonts w:ascii="Times New Roman" w:hAnsi="Times New Roman" w:cs="Times New Roman"/>
          <w:sz w:val="28"/>
          <w:szCs w:val="28"/>
        </w:rPr>
        <w:t>й</w:t>
      </w:r>
      <w:r w:rsidRPr="005D4D13">
        <w:rPr>
          <w:rFonts w:ascii="Times New Roman" w:hAnsi="Times New Roman" w:cs="Times New Roman"/>
          <w:sz w:val="28"/>
          <w:szCs w:val="28"/>
        </w:rPr>
        <w:t>:</w:t>
      </w:r>
    </w:p>
    <w:p w14:paraId="488A02E5" w14:textId="1B2CD5E7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совете, и принято решение о предоставлении финансирования, но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 не заключен договор займа;</w:t>
      </w:r>
    </w:p>
    <w:p w14:paraId="719DF5E3" w14:textId="47599AD6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завершена комплексная экспертиза,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</w:t>
      </w:r>
      <w:r w:rsidRPr="005D4D13">
        <w:rPr>
          <w:rFonts w:ascii="Times New Roman" w:hAnsi="Times New Roman" w:cs="Times New Roman"/>
          <w:sz w:val="28"/>
          <w:szCs w:val="28"/>
        </w:rPr>
        <w:t xml:space="preserve"> рассмотрен на Экспертном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совете, и принято решение об отложении принятия решения по </w:t>
      </w:r>
      <w:r w:rsidR="00F86775" w:rsidRPr="005D4D13">
        <w:rPr>
          <w:rFonts w:ascii="Times New Roman" w:hAnsi="Times New Roman" w:cs="Times New Roman"/>
          <w:sz w:val="28"/>
          <w:szCs w:val="28"/>
        </w:rPr>
        <w:t>Проекту</w:t>
      </w:r>
      <w:r w:rsidRPr="005D4D13">
        <w:rPr>
          <w:rFonts w:ascii="Times New Roman" w:hAnsi="Times New Roman" w:cs="Times New Roman"/>
          <w:sz w:val="28"/>
          <w:szCs w:val="28"/>
        </w:rPr>
        <w:t xml:space="preserve"> до получения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дополнительной информации/устранения выявленных недостатков, но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 решение не исполнено Заявителем;</w:t>
      </w:r>
    </w:p>
    <w:p w14:paraId="53EEF87B" w14:textId="7267BDB1" w:rsidR="00B572CE" w:rsidRPr="005D4D13" w:rsidRDefault="002C7A2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 этапе комплексной экспертизы или по ее завершению до вынесения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000C16" w:rsidRPr="005D4D13">
        <w:rPr>
          <w:rFonts w:ascii="Times New Roman" w:hAnsi="Times New Roman" w:cs="Times New Roman"/>
          <w:sz w:val="28"/>
          <w:szCs w:val="28"/>
        </w:rPr>
        <w:t>Проекта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на Экспертный совет Заявителем не устранены недостатки, не представлены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затребованные документы, не актуализировалась информация в течение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установленного срока;</w:t>
      </w:r>
    </w:p>
    <w:p w14:paraId="11BF59A2" w14:textId="659F0943" w:rsidR="002C7A26" w:rsidRPr="005D4D13" w:rsidRDefault="00BC205B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 отозван</w:t>
      </w:r>
      <w:r w:rsidRPr="005D4D13">
        <w:rPr>
          <w:rFonts w:ascii="Times New Roman" w:hAnsi="Times New Roman" w:cs="Times New Roman"/>
          <w:sz w:val="28"/>
          <w:szCs w:val="28"/>
        </w:rPr>
        <w:t>а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 Заявителем до завершения процедуры комплексной</w:t>
      </w:r>
      <w:r w:rsidR="00B572CE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2C7A26" w:rsidRPr="005D4D13">
        <w:rPr>
          <w:rFonts w:ascii="Times New Roman" w:hAnsi="Times New Roman" w:cs="Times New Roman"/>
          <w:sz w:val="28"/>
          <w:szCs w:val="28"/>
        </w:rPr>
        <w:t xml:space="preserve">экспертизы и отбора </w:t>
      </w:r>
      <w:r w:rsidR="00EB2D23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="002C7A26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74DE523F" w14:textId="77777777" w:rsidR="00B572CE" w:rsidRPr="005D4D13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63626" w14:textId="7074E200" w:rsidR="00B572CE" w:rsidRPr="005D4D13" w:rsidRDefault="00B572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Статус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Прекращена работа по </w:t>
      </w:r>
      <w:r w:rsidR="006563ED" w:rsidRPr="005D4D13">
        <w:rPr>
          <w:rFonts w:ascii="Times New Roman" w:hAnsi="Times New Roman" w:cs="Times New Roman"/>
          <w:b/>
          <w:bCs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AA5633" w:rsidRPr="005D4D13">
        <w:rPr>
          <w:rFonts w:ascii="Times New Roman" w:hAnsi="Times New Roman" w:cs="Times New Roman"/>
          <w:sz w:val="28"/>
          <w:szCs w:val="28"/>
        </w:rPr>
        <w:t xml:space="preserve">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присваивается </w:t>
      </w:r>
      <w:r w:rsidR="00BC205B" w:rsidRPr="005D4D13">
        <w:rPr>
          <w:rFonts w:ascii="Times New Roman" w:hAnsi="Times New Roman" w:cs="Times New Roman"/>
          <w:sz w:val="28"/>
          <w:szCs w:val="28"/>
        </w:rPr>
        <w:t>заявке</w:t>
      </w:r>
      <w:r w:rsidRPr="005D4D13">
        <w:rPr>
          <w:rFonts w:ascii="Times New Roman" w:hAnsi="Times New Roman" w:cs="Times New Roman"/>
          <w:sz w:val="28"/>
          <w:szCs w:val="28"/>
        </w:rPr>
        <w:t>, по которо</w:t>
      </w:r>
      <w:r w:rsidR="00096870" w:rsidRPr="005D4D13">
        <w:rPr>
          <w:rFonts w:ascii="Times New Roman" w:hAnsi="Times New Roman" w:cs="Times New Roman"/>
          <w:sz w:val="28"/>
          <w:szCs w:val="28"/>
        </w:rPr>
        <w:t>й</w:t>
      </w:r>
      <w:r w:rsidRPr="005D4D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57FBA3" w14:textId="23AA0596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на этапе комплексной экспертизы и отбора </w:t>
      </w:r>
      <w:r w:rsidR="00000C16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выявлены замечания, которые носят критический характер и не могут быть устранены; </w:t>
      </w:r>
    </w:p>
    <w:p w14:paraId="1F5D8006" w14:textId="2D23D8B6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на этапе входной экспертизы Заявителем не устранены недостатки, не представлены затребованные документы, не актуализировалась информация более 1 (</w:t>
      </w:r>
      <w:r w:rsidR="00DA7982" w:rsidRPr="005D4D13">
        <w:rPr>
          <w:rFonts w:ascii="Times New Roman" w:hAnsi="Times New Roman" w:cs="Times New Roman"/>
          <w:sz w:val="28"/>
          <w:szCs w:val="28"/>
        </w:rPr>
        <w:t>о</w:t>
      </w:r>
      <w:r w:rsidRPr="005D4D13">
        <w:rPr>
          <w:rFonts w:ascii="Times New Roman" w:hAnsi="Times New Roman" w:cs="Times New Roman"/>
          <w:sz w:val="28"/>
          <w:szCs w:val="28"/>
        </w:rPr>
        <w:t xml:space="preserve">дного) месяца; </w:t>
      </w:r>
    </w:p>
    <w:p w14:paraId="6105178E" w14:textId="1C69154A" w:rsidR="00B572CE" w:rsidRPr="005D4D13" w:rsidRDefault="00B572C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096870" w:rsidRPr="005D4D13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="00881972" w:rsidRPr="005D4D13">
        <w:rPr>
          <w:rFonts w:ascii="Times New Roman" w:hAnsi="Times New Roman" w:cs="Times New Roman"/>
          <w:sz w:val="28"/>
          <w:szCs w:val="28"/>
        </w:rPr>
        <w:t xml:space="preserve"> присвоен более 1 месяца.</w:t>
      </w:r>
    </w:p>
    <w:p w14:paraId="7D5EAFA5" w14:textId="77777777" w:rsidR="00F37F68" w:rsidRPr="00E30DB5" w:rsidRDefault="00F37F68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14:paraId="659899DF" w14:textId="239ABED8" w:rsidR="00D8175F" w:rsidRPr="00233D69" w:rsidRDefault="00D8175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7754B">
        <w:rPr>
          <w:rFonts w:ascii="Times New Roman" w:hAnsi="Times New Roman" w:cs="Times New Roman"/>
          <w:b/>
          <w:bCs/>
          <w:sz w:val="28"/>
          <w:szCs w:val="28"/>
        </w:rPr>
        <w:t>Сфера ведения Министерства промышленности и торговли Российской Федерации</w:t>
      </w:r>
      <w:r w:rsidRPr="0007754B">
        <w:rPr>
          <w:rFonts w:ascii="Times New Roman" w:hAnsi="Times New Roman" w:cs="Times New Roman"/>
          <w:sz w:val="28"/>
          <w:szCs w:val="28"/>
        </w:rPr>
        <w:t xml:space="preserve"> </w:t>
      </w:r>
      <w:r w:rsidR="00233D69" w:rsidRPr="0007754B">
        <w:rPr>
          <w:rFonts w:ascii="Times New Roman" w:hAnsi="Times New Roman" w:cs="Times New Roman"/>
          <w:sz w:val="28"/>
          <w:szCs w:val="28"/>
        </w:rPr>
        <w:t>–</w:t>
      </w:r>
      <w:r w:rsidRPr="0007754B">
        <w:rPr>
          <w:rFonts w:ascii="Times New Roman" w:hAnsi="Times New Roman" w:cs="Times New Roman"/>
          <w:sz w:val="28"/>
          <w:szCs w:val="28"/>
        </w:rPr>
        <w:t xml:space="preserve"> совокупность видов экономической деятельности, относящихся к разделу </w:t>
      </w:r>
      <w:r w:rsidR="00233D69" w:rsidRPr="0007754B">
        <w:rPr>
          <w:rFonts w:ascii="Times New Roman" w:hAnsi="Times New Roman" w:cs="Times New Roman"/>
          <w:sz w:val="28"/>
          <w:szCs w:val="28"/>
        </w:rPr>
        <w:t>«</w:t>
      </w:r>
      <w:r w:rsidRPr="0007754B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33D69" w:rsidRPr="0007754B">
        <w:rPr>
          <w:rFonts w:ascii="Times New Roman" w:hAnsi="Times New Roman" w:cs="Times New Roman"/>
          <w:sz w:val="28"/>
          <w:szCs w:val="28"/>
        </w:rPr>
        <w:t>»</w:t>
      </w:r>
      <w:r w:rsidRPr="0007754B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определенных приказом Министерства промышленности и торговли Российской Федерации</w:t>
      </w:r>
      <w:r w:rsidR="00233D69" w:rsidRPr="0007754B">
        <w:rPr>
          <w:rFonts w:ascii="Times New Roman" w:hAnsi="Times New Roman" w:cs="Times New Roman"/>
          <w:sz w:val="28"/>
          <w:szCs w:val="28"/>
        </w:rPr>
        <w:t>.</w:t>
      </w:r>
    </w:p>
    <w:p w14:paraId="7C42569A" w14:textId="77777777" w:rsidR="00D8175F" w:rsidRPr="00D8175F" w:rsidRDefault="00D8175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236B24D8" w14:textId="2A53DB80" w:rsidR="002C7A26" w:rsidRPr="005D4D13" w:rsidRDefault="002C7A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Pr="005D4D13">
        <w:rPr>
          <w:rFonts w:ascii="Times New Roman" w:hAnsi="Times New Roman" w:cs="Times New Roman"/>
          <w:sz w:val="28"/>
          <w:szCs w:val="28"/>
        </w:rPr>
        <w:t xml:space="preserve">– автономное учреждение </w:t>
      </w:r>
      <w:r w:rsidR="00266032"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Региональный фонд развития промышленности Воронежской области</w:t>
      </w:r>
      <w:r w:rsidR="00266032" w:rsidRPr="005D4D13">
        <w:rPr>
          <w:rFonts w:ascii="Times New Roman" w:hAnsi="Times New Roman" w:cs="Times New Roman"/>
          <w:sz w:val="28"/>
          <w:szCs w:val="28"/>
        </w:rPr>
        <w:t>»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60713634" w14:textId="77777777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94A85" w14:textId="2BE3D4B3" w:rsidR="002C7A26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Экспертный совет Фонда – </w:t>
      </w:r>
      <w:r w:rsidRPr="005D4D13">
        <w:rPr>
          <w:rFonts w:ascii="Times New Roman" w:hAnsi="Times New Roman" w:cs="Times New Roman"/>
          <w:sz w:val="28"/>
          <w:szCs w:val="28"/>
        </w:rPr>
        <w:t xml:space="preserve">коллегиальный орган управления Фонда, к компетенции которого относится принятие решения о предоставлении финансовой поддержки </w:t>
      </w:r>
      <w:r w:rsidR="00613D0C" w:rsidRPr="005D4D13">
        <w:rPr>
          <w:rFonts w:ascii="Times New Roman" w:hAnsi="Times New Roman" w:cs="Times New Roman"/>
          <w:sz w:val="28"/>
          <w:szCs w:val="28"/>
        </w:rPr>
        <w:t xml:space="preserve">по </w:t>
      </w:r>
      <w:r w:rsidR="00832284" w:rsidRPr="005D4D13">
        <w:rPr>
          <w:rFonts w:ascii="Times New Roman" w:hAnsi="Times New Roman" w:cs="Times New Roman"/>
          <w:sz w:val="28"/>
          <w:szCs w:val="28"/>
        </w:rPr>
        <w:t>Проектам</w:t>
      </w:r>
      <w:r w:rsidRPr="005D4D13">
        <w:rPr>
          <w:rFonts w:ascii="Times New Roman" w:hAnsi="Times New Roman" w:cs="Times New Roman"/>
          <w:sz w:val="28"/>
          <w:szCs w:val="28"/>
        </w:rPr>
        <w:t xml:space="preserve">, определение объема финансовой поддержки отобранных </w:t>
      </w:r>
      <w:r w:rsidR="00832284" w:rsidRPr="005D4D13">
        <w:rPr>
          <w:rFonts w:ascii="Times New Roman" w:hAnsi="Times New Roman" w:cs="Times New Roman"/>
          <w:sz w:val="28"/>
          <w:szCs w:val="28"/>
        </w:rPr>
        <w:t>Проектов</w:t>
      </w:r>
      <w:r w:rsidRPr="005D4D13">
        <w:rPr>
          <w:rFonts w:ascii="Times New Roman" w:hAnsi="Times New Roman" w:cs="Times New Roman"/>
          <w:sz w:val="28"/>
          <w:szCs w:val="28"/>
        </w:rPr>
        <w:t>.</w:t>
      </w:r>
    </w:p>
    <w:p w14:paraId="089F65BA" w14:textId="660E5008" w:rsidR="00B83999" w:rsidRPr="005D4D13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B9525" w14:textId="1697981E" w:rsidR="00B83999" w:rsidRPr="005D4D13" w:rsidRDefault="00B839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 Фонда – </w:t>
      </w:r>
      <w:r w:rsidRPr="005D4D13">
        <w:rPr>
          <w:rFonts w:ascii="Times New Roman" w:hAnsi="Times New Roman" w:cs="Times New Roman"/>
          <w:sz w:val="28"/>
          <w:szCs w:val="28"/>
        </w:rPr>
        <w:t>адрес электронной почты Фонда,</w:t>
      </w:r>
      <w:r w:rsidRPr="005D4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2766F8" w:rsidRPr="005D4D13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</w:rPr>
          <w:t>rfrp@govvrn.ru</w:t>
        </w:r>
      </w:hyperlink>
    </w:p>
    <w:p w14:paraId="35B15886" w14:textId="77777777" w:rsidR="00164259" w:rsidRPr="005E0C4F" w:rsidRDefault="00A7354B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3" w:name="_Toc122961618"/>
      <w:r w:rsidRPr="005D4D13">
        <w:rPr>
          <w:rFonts w:ascii="Times New Roman" w:hAnsi="Times New Roman" w:cs="Times New Roman"/>
          <w:bCs w:val="0"/>
          <w:color w:val="auto"/>
        </w:rPr>
        <w:t xml:space="preserve">3. </w:t>
      </w:r>
      <w:bookmarkStart w:id="14" w:name="Условия"/>
      <w:r w:rsidRPr="005D4D13">
        <w:rPr>
          <w:rFonts w:ascii="Times New Roman" w:hAnsi="Times New Roman" w:cs="Times New Roman"/>
          <w:bCs w:val="0"/>
          <w:color w:val="auto"/>
        </w:rPr>
        <w:t>Условия программы</w:t>
      </w:r>
      <w:bookmarkEnd w:id="13"/>
      <w:bookmarkEnd w:id="14"/>
    </w:p>
    <w:p w14:paraId="16793B50" w14:textId="5B7471C8" w:rsidR="00A7354B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В соответствии с программой производится заемное финансирование Заявителей, осуществляющих</w:t>
      </w:r>
      <w:r w:rsidRPr="00F84665">
        <w:rPr>
          <w:rFonts w:ascii="Times New Roman" w:hAnsi="Times New Roman" w:cs="Times New Roman"/>
          <w:sz w:val="28"/>
          <w:szCs w:val="28"/>
        </w:rPr>
        <w:t xml:space="preserve"> </w:t>
      </w:r>
      <w:r w:rsidR="00F84665" w:rsidRPr="0007754B">
        <w:rPr>
          <w:rFonts w:ascii="Times New Roman" w:hAnsi="Times New Roman" w:cs="Times New Roman"/>
          <w:sz w:val="28"/>
          <w:szCs w:val="28"/>
        </w:rPr>
        <w:t>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</w:t>
      </w:r>
      <w:r w:rsidR="009A0510" w:rsidRPr="0007754B">
        <w:rPr>
          <w:rFonts w:ascii="Times New Roman" w:hAnsi="Times New Roman" w:cs="Times New Roman"/>
          <w:sz w:val="28"/>
          <w:szCs w:val="28"/>
        </w:rPr>
        <w:t>,</w:t>
      </w:r>
      <w:r w:rsidR="009A0510" w:rsidRPr="005E0C4F">
        <w:rPr>
          <w:rFonts w:ascii="Times New Roman" w:hAnsi="Times New Roman" w:cs="Times New Roman"/>
          <w:sz w:val="28"/>
          <w:szCs w:val="28"/>
        </w:rPr>
        <w:t xml:space="preserve"> </w:t>
      </w:r>
      <w:r w:rsidR="005F0495" w:rsidRPr="005D4D13">
        <w:rPr>
          <w:rFonts w:ascii="Times New Roman" w:hAnsi="Times New Roman" w:cs="Times New Roman"/>
          <w:sz w:val="28"/>
          <w:szCs w:val="28"/>
        </w:rPr>
        <w:t>в целях</w:t>
      </w:r>
      <w:r w:rsidR="009A0510"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153DAC" w:rsidRPr="005D4D13">
        <w:rPr>
          <w:rFonts w:ascii="Times New Roman" w:hAnsi="Times New Roman" w:cs="Times New Roman"/>
          <w:sz w:val="28"/>
          <w:szCs w:val="28"/>
        </w:rPr>
        <w:t>реализаци</w:t>
      </w:r>
      <w:r w:rsidR="005F0495" w:rsidRPr="005D4D13">
        <w:rPr>
          <w:rFonts w:ascii="Times New Roman" w:hAnsi="Times New Roman" w:cs="Times New Roman"/>
          <w:sz w:val="28"/>
          <w:szCs w:val="28"/>
        </w:rPr>
        <w:t>и</w:t>
      </w:r>
      <w:r w:rsidR="00153DAC" w:rsidRPr="005D4D1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0495" w:rsidRPr="005D4D13">
        <w:rPr>
          <w:rFonts w:ascii="Times New Roman" w:hAnsi="Times New Roman" w:cs="Times New Roman"/>
          <w:sz w:val="28"/>
          <w:szCs w:val="28"/>
        </w:rPr>
        <w:t>ов</w:t>
      </w:r>
      <w:r w:rsidR="00153DAC" w:rsidRPr="005D4D13">
        <w:rPr>
          <w:rFonts w:ascii="Times New Roman" w:hAnsi="Times New Roman" w:cs="Times New Roman"/>
          <w:sz w:val="28"/>
          <w:szCs w:val="28"/>
        </w:rPr>
        <w:t xml:space="preserve">, </w:t>
      </w:r>
      <w:r w:rsidR="007C29DE" w:rsidRPr="005D4D13">
        <w:rPr>
          <w:rFonts w:ascii="Times New Roman" w:hAnsi="Times New Roman" w:cs="Times New Roman"/>
          <w:sz w:val="28"/>
          <w:szCs w:val="28"/>
        </w:rPr>
        <w:t xml:space="preserve">направленных на создание или модернизацию </w:t>
      </w:r>
      <w:r w:rsidR="007C29DE" w:rsidRPr="005D4D13">
        <w:rPr>
          <w:rFonts w:ascii="Times New Roman" w:hAnsi="Times New Roman" w:cs="Times New Roman"/>
          <w:sz w:val="28"/>
          <w:szCs w:val="28"/>
        </w:rPr>
        <w:lastRenderedPageBreak/>
        <w:t>промышленных производств конкурентоспособной и высокотехнологичной продукции гражданского назначения</w:t>
      </w:r>
      <w:r w:rsidR="00225691" w:rsidRPr="005D4D13">
        <w:rPr>
          <w:rFonts w:ascii="Times New Roman" w:hAnsi="Times New Roman" w:cs="Times New Roman"/>
          <w:sz w:val="28"/>
          <w:szCs w:val="28"/>
        </w:rPr>
        <w:t>.</w:t>
      </w:r>
    </w:p>
    <w:p w14:paraId="43E521A3" w14:textId="77777777" w:rsidR="00EC3836" w:rsidRPr="005D4D13" w:rsidRDefault="00EC38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83F2F" w14:textId="77777777" w:rsidR="00EC3836" w:rsidRPr="005D4D13" w:rsidRDefault="00A7354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3.1. </w:t>
      </w:r>
      <w:r w:rsidR="00EC3836" w:rsidRPr="005D4D13">
        <w:rPr>
          <w:rFonts w:ascii="Times New Roman" w:hAnsi="Times New Roman" w:cs="Times New Roman"/>
          <w:sz w:val="28"/>
          <w:szCs w:val="28"/>
        </w:rPr>
        <w:t>В рамках настоящей программы осуществляется финансирование Заявителей, в соответствии со следующими условиями:</w:t>
      </w:r>
    </w:p>
    <w:p w14:paraId="16ACC72B" w14:textId="4F57CA5F" w:rsidR="00EC3836" w:rsidRPr="0004497E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</w:t>
      </w:r>
      <w:r w:rsidR="00A7354B" w:rsidRPr="0004497E">
        <w:rPr>
          <w:rFonts w:ascii="Times New Roman" w:hAnsi="Times New Roman" w:cs="Times New Roman"/>
          <w:sz w:val="28"/>
          <w:szCs w:val="28"/>
        </w:rPr>
        <w:t xml:space="preserve">умма займа – от </w:t>
      </w:r>
      <w:r w:rsidR="002E2136" w:rsidRPr="0007754B">
        <w:rPr>
          <w:rFonts w:ascii="Times New Roman" w:hAnsi="Times New Roman" w:cs="Times New Roman"/>
          <w:sz w:val="28"/>
          <w:szCs w:val="28"/>
        </w:rPr>
        <w:t>10</w:t>
      </w:r>
      <w:r w:rsidR="00A7354B" w:rsidRPr="0004497E">
        <w:rPr>
          <w:rFonts w:ascii="Times New Roman" w:hAnsi="Times New Roman" w:cs="Times New Roman"/>
          <w:sz w:val="28"/>
          <w:szCs w:val="28"/>
        </w:rPr>
        <w:t xml:space="preserve"> млн рублей до </w:t>
      </w:r>
      <w:r w:rsidR="00623A30" w:rsidRPr="0004497E">
        <w:rPr>
          <w:rFonts w:ascii="Times New Roman" w:hAnsi="Times New Roman" w:cs="Times New Roman"/>
          <w:sz w:val="28"/>
          <w:szCs w:val="28"/>
        </w:rPr>
        <w:t>5</w:t>
      </w:r>
      <w:r w:rsidR="00A7354B" w:rsidRPr="0004497E">
        <w:rPr>
          <w:rFonts w:ascii="Times New Roman" w:hAnsi="Times New Roman" w:cs="Times New Roman"/>
          <w:sz w:val="28"/>
          <w:szCs w:val="28"/>
        </w:rPr>
        <w:t>0 млн рублей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D616EF8" w14:textId="06020A31" w:rsidR="00EC3836" w:rsidRPr="0004497E" w:rsidRDefault="00EC383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срок займа – не более </w:t>
      </w:r>
      <w:r w:rsidR="00D45FD6" w:rsidRPr="0004497E">
        <w:rPr>
          <w:rFonts w:ascii="Times New Roman" w:hAnsi="Times New Roman" w:cs="Times New Roman"/>
          <w:sz w:val="28"/>
          <w:szCs w:val="28"/>
        </w:rPr>
        <w:t>3</w:t>
      </w:r>
      <w:r w:rsidR="009448D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EC4A76" w:rsidRPr="0004497E">
        <w:rPr>
          <w:rFonts w:ascii="Times New Roman" w:hAnsi="Times New Roman" w:cs="Times New Roman"/>
          <w:sz w:val="28"/>
          <w:szCs w:val="28"/>
        </w:rPr>
        <w:t>лет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171D6A8" w14:textId="710D83D3" w:rsidR="00EC4A76" w:rsidRPr="0004497E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62AA6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5526B7" w:rsidRPr="0007754B">
        <w:rPr>
          <w:rFonts w:ascii="Times New Roman" w:hAnsi="Times New Roman" w:cs="Times New Roman"/>
          <w:sz w:val="28"/>
          <w:szCs w:val="28"/>
        </w:rPr>
        <w:t>12</w:t>
      </w:r>
      <w:r w:rsidR="0056453B" w:rsidRPr="0007754B">
        <w:rPr>
          <w:rFonts w:ascii="Times New Roman" w:hAnsi="Times New Roman" w:cs="Times New Roman"/>
          <w:sz w:val="28"/>
          <w:szCs w:val="28"/>
        </w:rPr>
        <w:t>,5</w:t>
      </w:r>
      <w:r w:rsidRPr="0004497E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14:paraId="39C7E666" w14:textId="7046D8CA" w:rsidR="00EC4A76" w:rsidRPr="0004497E" w:rsidRDefault="00EC4A76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B07C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– не менее </w:t>
      </w:r>
      <w:r w:rsidR="00C90A0B" w:rsidRPr="0007754B">
        <w:rPr>
          <w:rFonts w:ascii="Times New Roman" w:hAnsi="Times New Roman" w:cs="Times New Roman"/>
          <w:sz w:val="28"/>
          <w:szCs w:val="28"/>
        </w:rPr>
        <w:t>2</w:t>
      </w:r>
      <w:r w:rsidR="00405487" w:rsidRPr="0007754B">
        <w:rPr>
          <w:rFonts w:ascii="Times New Roman" w:hAnsi="Times New Roman" w:cs="Times New Roman"/>
          <w:sz w:val="28"/>
          <w:szCs w:val="28"/>
        </w:rPr>
        <w:t>0</w:t>
      </w:r>
      <w:r w:rsidRPr="0007754B">
        <w:rPr>
          <w:rFonts w:ascii="Times New Roman" w:hAnsi="Times New Roman" w:cs="Times New Roman"/>
          <w:sz w:val="28"/>
          <w:szCs w:val="28"/>
        </w:rPr>
        <w:t>%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от </w:t>
      </w:r>
      <w:r w:rsidR="00405487" w:rsidRPr="0004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62AA6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за счет собственных и</w:t>
      </w:r>
      <w:bookmarkStart w:id="15" w:name="_Hlk110599948"/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04497E">
        <w:rPr>
          <w:rFonts w:ascii="Times New Roman" w:hAnsi="Times New Roman" w:cs="Times New Roman"/>
          <w:sz w:val="28"/>
          <w:szCs w:val="28"/>
        </w:rPr>
        <w:t>привлеченных средств;</w:t>
      </w:r>
    </w:p>
    <w:p w14:paraId="4A6B42D7" w14:textId="77777777" w:rsidR="00BD000B" w:rsidRPr="0004497E" w:rsidRDefault="00C102D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обязательств со стороны Заявителя о предоставлении </w:t>
      </w:r>
      <w:r w:rsidR="00BD000B" w:rsidRPr="0004497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4497E">
        <w:rPr>
          <w:rFonts w:ascii="Times New Roman" w:hAnsi="Times New Roman" w:cs="Times New Roman"/>
          <w:sz w:val="28"/>
          <w:szCs w:val="28"/>
        </w:rPr>
        <w:t>обеспечения возврата займа</w:t>
      </w:r>
      <w:r w:rsidR="00BD000B" w:rsidRPr="0004497E">
        <w:rPr>
          <w:rFonts w:ascii="Times New Roman" w:hAnsi="Times New Roman" w:cs="Times New Roman"/>
          <w:sz w:val="28"/>
          <w:szCs w:val="28"/>
        </w:rPr>
        <w:t xml:space="preserve"> следующих видов обеспечения:</w:t>
      </w:r>
    </w:p>
    <w:p w14:paraId="1021E7B8" w14:textId="77777777" w:rsidR="006A2B8D" w:rsidRPr="0004497E" w:rsidRDefault="006A2B8D" w:rsidP="00774216">
      <w:pPr>
        <w:pStyle w:val="a7"/>
        <w:numPr>
          <w:ilvl w:val="0"/>
          <w:numId w:val="8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независимые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781978C" w14:textId="11F0ADE6" w:rsidR="00BD000B" w:rsidRPr="0004497E" w:rsidRDefault="006A2B8D" w:rsidP="00774216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гарантии которых могут быть рассмотрены в качестве основного обеспечения по займам, утверждается приказом директора Фонда на основании перечня кредитных организаций, утвержденного федеральным государственным автономным учреждением «Российский фонд технологического развития» в соответствии с требованиями Стандарта № СФ-И-82, и с учетом нахождения подразделений кредитных организаций на территории Воронежской области.</w:t>
      </w:r>
    </w:p>
    <w:p w14:paraId="74A0F4E3" w14:textId="11D70F20" w:rsidR="00BD000B" w:rsidRPr="0004497E" w:rsidRDefault="00BD000B" w:rsidP="00C50B20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</w:r>
      <w:r w:rsidR="008877CB" w:rsidRPr="0004497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5A69CD" w14:textId="68DAC918" w:rsidR="006857B7" w:rsidRPr="0004497E" w:rsidRDefault="00BB2CF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наличие обязательств со стороны Заявителя</w:t>
      </w:r>
      <w:r w:rsidR="00456EE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достижению следующих </w:t>
      </w:r>
      <w:r w:rsidR="007B66F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целевых </w:t>
      </w:r>
      <w:r w:rsidR="00456EE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показателей</w:t>
      </w:r>
      <w:r w:rsidR="006857B7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Start w:id="16" w:name="_Hlk82785369"/>
    </w:p>
    <w:p w14:paraId="47A85AA4" w14:textId="4599F3E0" w:rsidR="00BB2CFE" w:rsidRPr="0007754B" w:rsidRDefault="0081796F" w:rsidP="00C50B20">
      <w:pPr>
        <w:pStyle w:val="a7"/>
        <w:numPr>
          <w:ilvl w:val="0"/>
          <w:numId w:val="4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17" w:name="_Hlk86330613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Обрабатывающие производства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11 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Сведения о 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наличии и движении основных фондов (средств) и других нефинансовых активов</w:t>
      </w:r>
      <w:r w:rsidR="002719C3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BB2CFE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14:paraId="20AA1FCB" w14:textId="5AC2F360" w:rsidR="00BB2CFE" w:rsidRPr="009F294C" w:rsidRDefault="002719C3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6330547"/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BB2CFE" w:rsidRPr="0007754B">
        <w:rPr>
          <w:rFonts w:ascii="Times New Roman" w:hAnsi="Times New Roman" w:cs="Times New Roman"/>
          <w:sz w:val="28"/>
          <w:szCs w:val="28"/>
        </w:rPr>
        <w:t>;</w:t>
      </w:r>
    </w:p>
    <w:p w14:paraId="39927CE6" w14:textId="17BB7588" w:rsidR="00BB2CFE" w:rsidRPr="009F294C" w:rsidRDefault="000E6743" w:rsidP="00C50B20">
      <w:pPr>
        <w:pStyle w:val="a7"/>
        <w:numPr>
          <w:ilvl w:val="0"/>
          <w:numId w:val="40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9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объем отгруженных товаров собственного производства, выполненных собственными силами работ и услуг 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CB344E" w:rsidRPr="0007754B">
        <w:rPr>
          <w:rFonts w:ascii="Times New Roman" w:hAnsi="Times New Roman" w:cs="Times New Roman"/>
          <w:sz w:val="28"/>
          <w:szCs w:val="28"/>
        </w:rPr>
        <w:t>.</w:t>
      </w:r>
    </w:p>
    <w:bookmarkEnd w:id="16"/>
    <w:bookmarkEnd w:id="17"/>
    <w:bookmarkEnd w:id="18"/>
    <w:p w14:paraId="3D48601A" w14:textId="608B342F" w:rsidR="00606951" w:rsidRPr="0004497E" w:rsidRDefault="003B2D1D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Плановые з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723C9A" w:rsidRPr="0004497E">
        <w:rPr>
          <w:rFonts w:ascii="Times New Roman" w:hAnsi="Times New Roman" w:cs="Times New Roman"/>
          <w:sz w:val="28"/>
          <w:szCs w:val="28"/>
        </w:rPr>
        <w:t xml:space="preserve">и сроки достижения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166431" w:rsidRPr="0004497E">
        <w:rPr>
          <w:rFonts w:ascii="Times New Roman" w:hAnsi="Times New Roman" w:cs="Times New Roman"/>
          <w:sz w:val="28"/>
          <w:szCs w:val="28"/>
        </w:rPr>
        <w:t>п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E93D17" w:rsidRPr="0004497E">
        <w:rPr>
          <w:rFonts w:ascii="Times New Roman" w:hAnsi="Times New Roman" w:cs="Times New Roman"/>
          <w:sz w:val="28"/>
          <w:szCs w:val="28"/>
        </w:rPr>
        <w:t xml:space="preserve">определяются Экспертным советом Фонда </w:t>
      </w:r>
      <w:r w:rsidR="002F2A03" w:rsidRPr="0004497E">
        <w:rPr>
          <w:rFonts w:ascii="Times New Roman" w:hAnsi="Times New Roman" w:cs="Times New Roman"/>
          <w:sz w:val="28"/>
          <w:szCs w:val="28"/>
        </w:rPr>
        <w:t>с учетом</w:t>
      </w:r>
      <w:r w:rsidR="00B569E4" w:rsidRPr="0004497E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894F5F" w:rsidRPr="0004497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569E4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93D17" w:rsidRPr="0004497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9" w:name="_Hlk86330848"/>
      <w:r w:rsidR="00F020BB" w:rsidRPr="0004497E">
        <w:rPr>
          <w:rFonts w:ascii="Times New Roman" w:hAnsi="Times New Roman" w:cs="Times New Roman"/>
          <w:sz w:val="28"/>
          <w:szCs w:val="28"/>
        </w:rPr>
        <w:t>устанавливаются договором займа</w:t>
      </w:r>
      <w:r w:rsidR="003B5AA1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3B5AA1" w:rsidRPr="0004497E">
        <w:rPr>
          <w:rFonts w:ascii="Times New Roman" w:hAnsi="Times New Roman" w:cs="Times New Roman"/>
          <w:sz w:val="28"/>
          <w:szCs w:val="28"/>
        </w:rPr>
        <w:t>с указанием точной даты достижения конечных значений</w:t>
      </w:r>
      <w:r w:rsidR="00F020BB" w:rsidRPr="0004497E">
        <w:rPr>
          <w:rFonts w:ascii="Times New Roman" w:hAnsi="Times New Roman" w:cs="Times New Roman"/>
          <w:sz w:val="28"/>
          <w:szCs w:val="28"/>
        </w:rPr>
        <w:t xml:space="preserve">. Порядок и сроки по досрочному возврату займа в случаях недостижения заемщиком значений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75A5E" w:rsidRPr="0004497E">
        <w:rPr>
          <w:rFonts w:ascii="Times New Roman" w:hAnsi="Times New Roman" w:cs="Times New Roman"/>
          <w:sz w:val="28"/>
          <w:szCs w:val="28"/>
        </w:rPr>
        <w:t>п</w:t>
      </w:r>
      <w:r w:rsidR="00F020BB" w:rsidRPr="0004497E">
        <w:rPr>
          <w:rFonts w:ascii="Times New Roman" w:hAnsi="Times New Roman" w:cs="Times New Roman"/>
          <w:sz w:val="28"/>
          <w:szCs w:val="28"/>
        </w:rPr>
        <w:t>оказателей устанавливаются договором займа.</w:t>
      </w:r>
    </w:p>
    <w:p w14:paraId="513B0D99" w14:textId="77777777" w:rsidR="00F020BB" w:rsidRPr="007D37BE" w:rsidRDefault="00F020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530C156D" w14:textId="58E3FC06" w:rsidR="00D21301" w:rsidRPr="0004497E" w:rsidRDefault="00D213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 расчете объема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83377167"/>
      <w:r w:rsidR="0032506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r w:rsidRPr="0004497E">
        <w:rPr>
          <w:rFonts w:ascii="Times New Roman" w:hAnsi="Times New Roman" w:cs="Times New Roman"/>
          <w:sz w:val="28"/>
          <w:szCs w:val="28"/>
        </w:rPr>
        <w:t xml:space="preserve">со стороны Заявителя, частных инвесторов или за счет банковских кредитов: </w:t>
      </w:r>
    </w:p>
    <w:p w14:paraId="119EE425" w14:textId="67F56999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D6693E" w:rsidRPr="0004497E">
        <w:rPr>
          <w:rFonts w:ascii="Times New Roman" w:hAnsi="Times New Roman" w:cs="Times New Roman"/>
          <w:sz w:val="28"/>
          <w:szCs w:val="28"/>
        </w:rPr>
        <w:t>затраты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осуществленные не ранее </w:t>
      </w:r>
      <w:r w:rsidR="00087FBA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лет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предшествующих дате подачи </w:t>
      </w:r>
      <w:r w:rsidR="00BD6596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аявки, при условии документального подтверждения понесенных затрат до вынесения </w:t>
      </w:r>
      <w:r w:rsidR="0032506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2506D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рассмотрение Экспертным советом Фонда; </w:t>
      </w:r>
    </w:p>
    <w:p w14:paraId="17A32859" w14:textId="1CEDEE5D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учитываются </w:t>
      </w:r>
      <w:r w:rsidR="00D6693E" w:rsidRPr="0004497E">
        <w:rPr>
          <w:rFonts w:ascii="Times New Roman" w:hAnsi="Times New Roman" w:cs="Times New Roman"/>
          <w:sz w:val="28"/>
          <w:szCs w:val="28"/>
        </w:rPr>
        <w:t>затраты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осуществляемые (осуществленные) за счет средств, выделяемых напрямую </w:t>
      </w:r>
      <w:r w:rsidR="00AA51C1" w:rsidRPr="0004497E">
        <w:rPr>
          <w:rFonts w:ascii="Times New Roman" w:hAnsi="Times New Roman" w:cs="Times New Roman"/>
          <w:sz w:val="28"/>
          <w:szCs w:val="28"/>
        </w:rPr>
        <w:t>Заявителю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из бюджета (субсидии и т.п.);</w:t>
      </w:r>
    </w:p>
    <w:p w14:paraId="694FAE0E" w14:textId="42F5AD90" w:rsidR="00D21301" w:rsidRPr="0004497E" w:rsidRDefault="00D21301" w:rsidP="00C50B20">
      <w:pPr>
        <w:pStyle w:val="a7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учитываются доходы в виде денежного потока, генерируемого </w:t>
      </w:r>
      <w:r w:rsidR="00AA51C1" w:rsidRPr="0004497E">
        <w:rPr>
          <w:rFonts w:ascii="Times New Roman" w:hAnsi="Times New Roman" w:cs="Times New Roman"/>
          <w:sz w:val="28"/>
          <w:szCs w:val="28"/>
        </w:rPr>
        <w:t>операционной деятельностью Заявителя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EDC6F" w14:textId="77777777" w:rsidR="00B72113" w:rsidRPr="0004497E" w:rsidRDefault="00B721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21F98" w14:textId="5529FCB2" w:rsidR="00D21301" w:rsidRPr="0004497E" w:rsidRDefault="00D21301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за счет собственных </w:t>
      </w:r>
      <w:r w:rsidR="001519E4" w:rsidRPr="0004497E">
        <w:rPr>
          <w:rFonts w:ascii="Times New Roman" w:hAnsi="Times New Roman" w:cs="Times New Roman"/>
          <w:sz w:val="28"/>
          <w:szCs w:val="28"/>
        </w:rPr>
        <w:t>и</w:t>
      </w:r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="001519E4" w:rsidRPr="0004497E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средств Заявителя (и/или аффилированных лиц, </w:t>
      </w:r>
      <w:r w:rsidR="00DB45E8" w:rsidRPr="0004497E">
        <w:rPr>
          <w:rFonts w:ascii="Times New Roman" w:hAnsi="Times New Roman" w:cs="Times New Roman"/>
          <w:sz w:val="28"/>
          <w:szCs w:val="28"/>
        </w:rPr>
        <w:t xml:space="preserve">бенефициарных </w:t>
      </w:r>
      <w:r w:rsidR="006C055C" w:rsidRPr="0004497E">
        <w:rPr>
          <w:rFonts w:ascii="Times New Roman" w:hAnsi="Times New Roman" w:cs="Times New Roman"/>
          <w:sz w:val="28"/>
          <w:szCs w:val="28"/>
        </w:rPr>
        <w:t>владельцев</w:t>
      </w:r>
      <w:r w:rsidR="00DB45E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Заявителя) в размере не менее</w:t>
      </w:r>
      <w:r w:rsidRPr="004714E7">
        <w:rPr>
          <w:rFonts w:ascii="Times New Roman" w:hAnsi="Times New Roman" w:cs="Times New Roman"/>
          <w:sz w:val="28"/>
          <w:szCs w:val="28"/>
        </w:rPr>
        <w:t xml:space="preserve"> </w:t>
      </w:r>
      <w:r w:rsidR="00B86211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E41AEF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7A48D0"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0775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Pr="004714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E41AEF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бюджета </w:t>
      </w:r>
      <w:bookmarkStart w:id="21" w:name="_Hlk83377051"/>
      <w:r w:rsidR="00C336D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bookmarkEnd w:id="21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должно быть осуществлено в следующий период: не ранее </w:t>
      </w:r>
      <w:r w:rsidR="00087FBA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 лет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до даты подачи </w:t>
      </w:r>
      <w:r w:rsidR="00543EC7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и не позднее </w:t>
      </w:r>
      <w:r w:rsidR="00087FBA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30E7E" w:rsidRPr="0004497E">
        <w:rPr>
          <w:rFonts w:ascii="Times New Roman" w:hAnsi="Times New Roman" w:cs="Times New Roman"/>
          <w:sz w:val="28"/>
          <w:szCs w:val="28"/>
        </w:rPr>
        <w:t>с даты заключения договора займа.</w:t>
      </w:r>
    </w:p>
    <w:p w14:paraId="48CFFC41" w14:textId="3A491B81" w:rsidR="0042557E" w:rsidRPr="0004497E" w:rsidRDefault="004255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могут быть учтены расходы, соответствующие направлениям целевого использования средств займа, указанным в п.</w:t>
      </w:r>
      <w:r w:rsidR="00157EF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5.1 настоящего Стандарта.</w:t>
      </w:r>
    </w:p>
    <w:p w14:paraId="3710C898" w14:textId="68627DD4" w:rsidR="00B74CFE" w:rsidRPr="004714E7" w:rsidRDefault="00F219AF" w:rsidP="00C50B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421A" w:rsidRPr="0004497E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spellStart"/>
      <w:r w:rsidR="001F421A"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F421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F421A" w:rsidRPr="0004497E">
        <w:rPr>
          <w:rFonts w:ascii="Times New Roman" w:hAnsi="Times New Roman" w:cs="Times New Roman"/>
          <w:sz w:val="28"/>
          <w:szCs w:val="28"/>
        </w:rPr>
        <w:t>могут быть учтены</w:t>
      </w:r>
      <w:r w:rsidR="00A507F4" w:rsidRPr="00044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C15" w:rsidRPr="0004497E">
        <w:rPr>
          <w:rFonts w:ascii="Times New Roman" w:eastAsia="Calibri" w:hAnsi="Times New Roman" w:cs="Times New Roman"/>
          <w:sz w:val="28"/>
          <w:szCs w:val="28"/>
        </w:rPr>
        <w:t xml:space="preserve">затраты на подготовку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т.д.), проектные работы (строительные, монтажные, пуско-наладочные работы и т.д.), капитальные вложения (приобретение </w:t>
      </w:r>
      <w:r w:rsidR="00F77717" w:rsidRPr="0004497E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E32C15" w:rsidRPr="0004497E">
        <w:rPr>
          <w:rFonts w:ascii="Times New Roman" w:eastAsia="Calibri" w:hAnsi="Times New Roman" w:cs="Times New Roman"/>
          <w:sz w:val="28"/>
          <w:szCs w:val="28"/>
        </w:rPr>
        <w:t>зданий, сооружений и оборудования и т.д.)</w:t>
      </w:r>
      <w:r w:rsidR="00DE546E" w:rsidRPr="000449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C03043" w14:textId="05843E7D" w:rsidR="003C3626" w:rsidRPr="004714E7" w:rsidRDefault="003C362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FF078" w14:textId="5B53C33F" w:rsidR="003C3626" w:rsidRPr="004714E7" w:rsidRDefault="00CF219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A6BF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AA6BF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C3626" w:rsidRPr="0004497E">
        <w:rPr>
          <w:rFonts w:ascii="Times New Roman" w:hAnsi="Times New Roman" w:cs="Times New Roman"/>
          <w:sz w:val="28"/>
          <w:szCs w:val="28"/>
        </w:rPr>
        <w:t xml:space="preserve">не </w:t>
      </w:r>
      <w:r w:rsidRPr="0004497E">
        <w:rPr>
          <w:rFonts w:ascii="Times New Roman" w:hAnsi="Times New Roman" w:cs="Times New Roman"/>
          <w:sz w:val="28"/>
          <w:szCs w:val="28"/>
        </w:rPr>
        <w:t>принимаются</w:t>
      </w:r>
      <w:r w:rsidR="003C3626" w:rsidRPr="0004497E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расходование средств, с суммой платежа менее </w:t>
      </w:r>
      <w:bookmarkStart w:id="22" w:name="_Hlk80354932"/>
      <w:r w:rsidR="003C3626" w:rsidRPr="0004497E">
        <w:rPr>
          <w:rFonts w:ascii="Times New Roman" w:hAnsi="Times New Roman" w:cs="Times New Roman"/>
          <w:sz w:val="28"/>
          <w:szCs w:val="28"/>
        </w:rPr>
        <w:t>200</w:t>
      </w:r>
      <w:r w:rsidR="00896162" w:rsidRPr="0004497E">
        <w:rPr>
          <w:rFonts w:ascii="Times New Roman" w:hAnsi="Times New Roman" w:cs="Times New Roman"/>
          <w:sz w:val="28"/>
          <w:szCs w:val="28"/>
        </w:rPr>
        <w:t> </w:t>
      </w:r>
      <w:r w:rsidR="003C3626" w:rsidRPr="0004497E">
        <w:rPr>
          <w:rFonts w:ascii="Times New Roman" w:hAnsi="Times New Roman" w:cs="Times New Roman"/>
          <w:sz w:val="28"/>
          <w:szCs w:val="28"/>
        </w:rPr>
        <w:t>(двухсот)</w:t>
      </w:r>
      <w:bookmarkEnd w:id="22"/>
      <w:r w:rsidR="003C3626" w:rsidRPr="0004497E">
        <w:rPr>
          <w:rFonts w:ascii="Times New Roman" w:hAnsi="Times New Roman" w:cs="Times New Roman"/>
          <w:sz w:val="28"/>
          <w:szCs w:val="28"/>
        </w:rPr>
        <w:t xml:space="preserve"> тысяч рублей,</w:t>
      </w:r>
      <w:r w:rsidR="00CD6D30" w:rsidRPr="0004497E">
        <w:rPr>
          <w:rFonts w:ascii="Times New Roman" w:hAnsi="Times New Roman" w:cs="Times New Roman"/>
          <w:sz w:val="28"/>
          <w:szCs w:val="28"/>
        </w:rPr>
        <w:t xml:space="preserve"> за исключением сумм частичной (поэтапной) </w:t>
      </w:r>
      <w:r w:rsidR="00CD6D30" w:rsidRPr="0004497E">
        <w:rPr>
          <w:rFonts w:ascii="Times New Roman" w:hAnsi="Times New Roman" w:cs="Times New Roman"/>
          <w:color w:val="000000"/>
          <w:sz w:val="28"/>
          <w:szCs w:val="28"/>
        </w:rPr>
        <w:t>оплаты в рамках одного договора</w:t>
      </w:r>
      <w:r w:rsidR="00681338" w:rsidRPr="000449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6D30" w:rsidRPr="0004497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14:paraId="4E2F7CC1" w14:textId="25331924" w:rsidR="004E0D13" w:rsidRPr="0004497E" w:rsidRDefault="004E0D13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23" w:name="_Toc122961619"/>
      <w:r w:rsidRPr="0004497E">
        <w:rPr>
          <w:rFonts w:ascii="Times New Roman" w:hAnsi="Times New Roman" w:cs="Times New Roman"/>
          <w:bCs w:val="0"/>
          <w:color w:val="auto"/>
        </w:rPr>
        <w:t xml:space="preserve">4. </w:t>
      </w:r>
      <w:bookmarkStart w:id="24" w:name="Кртерии"/>
      <w:r w:rsidRPr="0004497E">
        <w:rPr>
          <w:rFonts w:ascii="Times New Roman" w:hAnsi="Times New Roman" w:cs="Times New Roman"/>
          <w:bCs w:val="0"/>
          <w:color w:val="auto"/>
        </w:rPr>
        <w:t>Критери</w:t>
      </w:r>
      <w:bookmarkEnd w:id="24"/>
      <w:r w:rsidRPr="0004497E">
        <w:rPr>
          <w:rFonts w:ascii="Times New Roman" w:hAnsi="Times New Roman" w:cs="Times New Roman"/>
          <w:bCs w:val="0"/>
          <w:color w:val="auto"/>
        </w:rPr>
        <w:t xml:space="preserve">и отбора </w:t>
      </w:r>
      <w:r w:rsidR="00004911" w:rsidRPr="0004497E">
        <w:rPr>
          <w:rFonts w:ascii="Times New Roman" w:hAnsi="Times New Roman" w:cs="Times New Roman"/>
          <w:bCs w:val="0"/>
          <w:color w:val="auto"/>
        </w:rPr>
        <w:t>Проектов</w:t>
      </w:r>
      <w:r w:rsidRPr="0004497E">
        <w:rPr>
          <w:rFonts w:ascii="Times New Roman" w:hAnsi="Times New Roman" w:cs="Times New Roman"/>
          <w:bCs w:val="0"/>
          <w:color w:val="auto"/>
        </w:rPr>
        <w:t xml:space="preserve"> для финансирования</w:t>
      </w:r>
      <w:bookmarkEnd w:id="23"/>
    </w:p>
    <w:p w14:paraId="0ED1DFBE" w14:textId="7D000C5C" w:rsidR="004E0D13" w:rsidRPr="0004497E" w:rsidRDefault="004E0D1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4.1. В рамках отбора </w:t>
      </w:r>
      <w:r w:rsidR="006123CD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для финансирования со стороны Фонда осуществляется оценка </w:t>
      </w:r>
      <w:r w:rsidR="00FD494A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соответствие следующим критериям:</w:t>
      </w:r>
    </w:p>
    <w:p w14:paraId="24813785" w14:textId="5F1BA51F" w:rsidR="004E0D13" w:rsidRPr="0004497E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финансовая состоятельность </w:t>
      </w:r>
      <w:r w:rsidR="00466CD6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аявителя</w:t>
      </w:r>
      <w:r w:rsidR="004E0D1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6E6995A" w14:textId="7BCD1460" w:rsidR="00C06532" w:rsidRPr="0004497E" w:rsidRDefault="00C06532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финансово-экономическая эффективность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Pr="0004497E">
        <w:rPr>
          <w:rFonts w:ascii="Times New Roman" w:hAnsi="Times New Roman" w:cs="Times New Roman"/>
          <w:sz w:val="28"/>
          <w:szCs w:val="28"/>
        </w:rPr>
        <w:t>роекта;</w:t>
      </w:r>
    </w:p>
    <w:p w14:paraId="0C3BA556" w14:textId="2D53C36A" w:rsidR="00A85BE5" w:rsidRPr="0004497E" w:rsidRDefault="00C803C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займа;</w:t>
      </w:r>
    </w:p>
    <w:p w14:paraId="67429AAC" w14:textId="1816B4EC" w:rsidR="004E0D13" w:rsidRPr="0004497E" w:rsidRDefault="00A85BE5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юридическая состоятельность Заявителя,</w:t>
      </w:r>
      <w:r w:rsidR="003C334D" w:rsidRPr="0004497E">
        <w:rPr>
          <w:rFonts w:ascii="Times New Roman" w:hAnsi="Times New Roman" w:cs="Times New Roman"/>
          <w:sz w:val="28"/>
          <w:szCs w:val="28"/>
        </w:rPr>
        <w:t xml:space="preserve"> лиц,</w:t>
      </w:r>
      <w:r w:rsidR="00783E5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предоставивших обеспечение. </w:t>
      </w:r>
    </w:p>
    <w:p w14:paraId="0134AECD" w14:textId="77777777" w:rsidR="00C803CC" w:rsidRPr="0004497E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29AAE" w14:textId="23FE1887" w:rsidR="005B79BC" w:rsidRPr="0004497E" w:rsidRDefault="00783FA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4.2. 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C803CC" w:rsidRPr="0004497E">
        <w:rPr>
          <w:rFonts w:ascii="Times New Roman" w:hAnsi="Times New Roman" w:cs="Times New Roman"/>
          <w:sz w:val="28"/>
          <w:szCs w:val="28"/>
        </w:rPr>
        <w:t>Финансовая состоятельность Заявителя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E52A1" w:rsidRPr="0004497E">
        <w:rPr>
          <w:rFonts w:ascii="Times New Roman" w:hAnsi="Times New Roman" w:cs="Times New Roman"/>
          <w:sz w:val="28"/>
          <w:szCs w:val="28"/>
        </w:rPr>
        <w:t>осуществляется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экспертиза по следующим параметрам: </w:t>
      </w:r>
    </w:p>
    <w:p w14:paraId="1394E57F" w14:textId="115C7754" w:rsidR="005B79BC" w:rsidRPr="0004497E" w:rsidRDefault="001C713C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7863113"/>
      <w:r w:rsidRPr="0004497E">
        <w:rPr>
          <w:rFonts w:ascii="Times New Roman" w:hAnsi="Times New Roman" w:cs="Times New Roman"/>
          <w:sz w:val="28"/>
          <w:szCs w:val="28"/>
        </w:rPr>
        <w:t>оценка платежеспособности и кредитоспособности Заявителя</w:t>
      </w:r>
      <w:r w:rsidR="007215B6" w:rsidRPr="0004497E">
        <w:rPr>
          <w:rFonts w:ascii="Times New Roman" w:hAnsi="Times New Roman" w:cs="Times New Roman"/>
          <w:sz w:val="28"/>
          <w:szCs w:val="28"/>
        </w:rPr>
        <w:t>.</w:t>
      </w:r>
      <w:r w:rsidR="00C803CC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5"/>
    <w:p w14:paraId="2B343E62" w14:textId="77777777" w:rsidR="003D321F" w:rsidRPr="0004497E" w:rsidRDefault="003D32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FBBC2" w14:textId="7EE05436" w:rsidR="001F1FA0" w:rsidRPr="0004497E" w:rsidRDefault="00C803C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4.</w:t>
      </w:r>
      <w:r w:rsidR="007D2859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1F1FA0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критерию «Финансово-экономическая эффективность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="001F1FA0" w:rsidRPr="0004497E">
        <w:rPr>
          <w:rFonts w:ascii="Times New Roman" w:hAnsi="Times New Roman" w:cs="Times New Roman"/>
          <w:sz w:val="28"/>
          <w:szCs w:val="28"/>
        </w:rPr>
        <w:t>роекта» осуществляется экспертиза по следующим параметрам:</w:t>
      </w:r>
    </w:p>
    <w:p w14:paraId="65FCFC43" w14:textId="15D24CC1" w:rsidR="00A65011" w:rsidRPr="0004497E" w:rsidRDefault="00A65011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обоснованных источников финансовых ресурсов для реализации всего </w:t>
      </w:r>
      <w:r w:rsidR="00AA46BB" w:rsidRPr="0004497E">
        <w:rPr>
          <w:rFonts w:ascii="Times New Roman" w:hAnsi="Times New Roman" w:cs="Times New Roman"/>
          <w:sz w:val="28"/>
          <w:szCs w:val="28"/>
        </w:rPr>
        <w:t>П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роекта с учетом суммы займа и обоснования объемов </w:t>
      </w:r>
      <w:proofErr w:type="spellStart"/>
      <w:r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97E">
        <w:rPr>
          <w:rFonts w:ascii="Times New Roman" w:hAnsi="Times New Roman" w:cs="Times New Roman"/>
          <w:sz w:val="28"/>
          <w:szCs w:val="28"/>
        </w:rPr>
        <w:t xml:space="preserve"> со стороны третьих лиц</w:t>
      </w:r>
      <w:r w:rsidR="009F423C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2BADB2C" w14:textId="77777777" w:rsidR="001F1FA0" w:rsidRPr="0004497E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6F98F" w14:textId="6DA1AE37" w:rsidR="00C803CC" w:rsidRPr="0004497E" w:rsidRDefault="001F1FA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4.4.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Для оценки соответствия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787EC5" w:rsidRPr="0004497E">
        <w:rPr>
          <w:rFonts w:ascii="Times New Roman" w:hAnsi="Times New Roman" w:cs="Times New Roman"/>
          <w:sz w:val="28"/>
          <w:szCs w:val="28"/>
        </w:rPr>
        <w:t>Качество и достаточность обеспечения возврата займа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 осуществляется экспертиза на соответствие </w:t>
      </w:r>
      <w:r w:rsidR="001E0A66" w:rsidRPr="0004497E">
        <w:rPr>
          <w:rFonts w:ascii="Times New Roman" w:hAnsi="Times New Roman" w:cs="Times New Roman"/>
          <w:sz w:val="28"/>
          <w:szCs w:val="28"/>
        </w:rPr>
        <w:lastRenderedPageBreak/>
        <w:t>предоставленного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1E0A66" w:rsidRPr="0004497E">
        <w:rPr>
          <w:rFonts w:ascii="Times New Roman" w:hAnsi="Times New Roman" w:cs="Times New Roman"/>
          <w:sz w:val="28"/>
          <w:szCs w:val="28"/>
        </w:rPr>
        <w:t xml:space="preserve">Заявителем обеспечения возврата займа требованиям 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6BAB" w:rsidRPr="0004497E">
        <w:rPr>
          <w:rFonts w:ascii="Times New Roman" w:hAnsi="Times New Roman" w:cs="Times New Roman"/>
          <w:sz w:val="28"/>
          <w:szCs w:val="28"/>
        </w:rPr>
        <w:t>С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тандарта и </w:t>
      </w:r>
      <w:r w:rsidR="001E0A66" w:rsidRPr="0004497E">
        <w:rPr>
          <w:rFonts w:ascii="Times New Roman" w:hAnsi="Times New Roman" w:cs="Times New Roman"/>
          <w:sz w:val="28"/>
          <w:szCs w:val="28"/>
        </w:rPr>
        <w:t>Стандарта Фонда № СФ-03, предъявляемым к качеству и достаточности обеспечения.</w:t>
      </w:r>
    </w:p>
    <w:p w14:paraId="25D88B8F" w14:textId="77777777" w:rsidR="007B71DF" w:rsidRPr="0004497E" w:rsidRDefault="007B71D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D319B" w14:textId="5C72804D" w:rsidR="001E0A66" w:rsidRPr="0004497E" w:rsidRDefault="001E0A6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4.</w:t>
      </w:r>
      <w:r w:rsidR="001F1FA0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Для оценки соответствия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критерию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bookmarkStart w:id="26" w:name="_Hlk37156201"/>
      <w:r w:rsidRPr="0004497E">
        <w:rPr>
          <w:rFonts w:ascii="Times New Roman" w:hAnsi="Times New Roman" w:cs="Times New Roman"/>
          <w:sz w:val="28"/>
          <w:szCs w:val="28"/>
        </w:rPr>
        <w:t>Юридическая</w:t>
      </w:r>
      <w:r w:rsidR="009E7B3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состоятельность Заявителя</w:t>
      </w:r>
      <w:r w:rsidR="00A85BE5" w:rsidRPr="0004497E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bookmarkEnd w:id="26"/>
      <w:proofErr w:type="gramStart"/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4497E">
        <w:rPr>
          <w:rFonts w:ascii="Times New Roman" w:hAnsi="Times New Roman" w:cs="Times New Roman"/>
          <w:sz w:val="28"/>
          <w:szCs w:val="28"/>
        </w:rPr>
        <w:t xml:space="preserve"> осуществляется, в частности, экспертиза по следующим параметрам:</w:t>
      </w:r>
    </w:p>
    <w:p w14:paraId="6674AA39" w14:textId="6B2F2F87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соответствие учредительных документов Заявителя, лиц, предоставивших обеспечение, действующему законодательству и деятельности по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4B33F47" w14:textId="17063369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прозрачность состава участников (акционеров)/бенефициарных владельцев Заявителя</w:t>
      </w:r>
      <w:r w:rsidR="00A85BE5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 объеме контрольного пакета</w:t>
      </w:r>
      <w:r w:rsidR="00470B58" w:rsidRPr="0004497E">
        <w:rPr>
          <w:rFonts w:ascii="Times New Roman" w:hAnsi="Times New Roman" w:cs="Times New Roman"/>
          <w:sz w:val="28"/>
          <w:szCs w:val="28"/>
        </w:rPr>
        <w:t xml:space="preserve"> акций</w:t>
      </w:r>
      <w:r w:rsidRPr="0004497E">
        <w:rPr>
          <w:rFonts w:ascii="Times New Roman" w:hAnsi="Times New Roman" w:cs="Times New Roman"/>
          <w:sz w:val="28"/>
          <w:szCs w:val="28"/>
        </w:rPr>
        <w:t>/доли;</w:t>
      </w:r>
    </w:p>
    <w:p w14:paraId="0B8F46DC" w14:textId="6F5F8A09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35646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14:paraId="129E2504" w14:textId="4F017855" w:rsidR="001E0A66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отсутствие процедуры банкротства, ликвидации, реорганизации</w:t>
      </w:r>
      <w:r w:rsidR="004A479D" w:rsidRPr="0004497E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 Заявителя</w:t>
      </w:r>
      <w:r w:rsidRPr="0004497E">
        <w:rPr>
          <w:rFonts w:ascii="Times New Roman" w:hAnsi="Times New Roman" w:cs="Times New Roman"/>
          <w:sz w:val="28"/>
          <w:szCs w:val="28"/>
        </w:rPr>
        <w:t>, лиц, предоставивших обеспечение</w:t>
      </w:r>
      <w:r w:rsidR="00B93A2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(за исключением реорганизации институтов развития и кредитных организаций, предоставивших гарантии);</w:t>
      </w:r>
    </w:p>
    <w:p w14:paraId="57FEBBAE" w14:textId="1432B10F" w:rsidR="004E0D13" w:rsidRPr="0004497E" w:rsidRDefault="001E0A66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</w:t>
      </w:r>
      <w:r w:rsidR="00B93A2F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E3490B7" w14:textId="49BBFB78" w:rsidR="00D963AA" w:rsidRPr="0004497E" w:rsidRDefault="00D963AA" w:rsidP="00C50B20">
      <w:pPr>
        <w:pStyle w:val="1"/>
        <w:spacing w:after="480" w:line="240" w:lineRule="auto"/>
        <w:jc w:val="both"/>
        <w:rPr>
          <w:rFonts w:ascii="Times New Roman" w:hAnsi="Times New Roman" w:cs="Times New Roman"/>
          <w:color w:val="auto"/>
        </w:rPr>
      </w:pPr>
      <w:bookmarkStart w:id="27" w:name="_Toc122961620"/>
      <w:r w:rsidRPr="0004497E">
        <w:rPr>
          <w:rFonts w:ascii="Times New Roman" w:hAnsi="Times New Roman" w:cs="Times New Roman"/>
          <w:bCs w:val="0"/>
          <w:color w:val="auto"/>
        </w:rPr>
        <w:t xml:space="preserve">5. </w:t>
      </w:r>
      <w:bookmarkStart w:id="28" w:name="Направления"/>
      <w:r w:rsidRPr="0004497E">
        <w:rPr>
          <w:rFonts w:ascii="Times New Roman" w:hAnsi="Times New Roman" w:cs="Times New Roman"/>
          <w:bCs w:val="0"/>
          <w:color w:val="auto"/>
        </w:rPr>
        <w:t>Направления</w:t>
      </w:r>
      <w:bookmarkEnd w:id="28"/>
      <w:r w:rsidRPr="0004497E">
        <w:rPr>
          <w:rFonts w:ascii="Times New Roman" w:hAnsi="Times New Roman" w:cs="Times New Roman"/>
          <w:bCs w:val="0"/>
          <w:color w:val="auto"/>
        </w:rPr>
        <w:t xml:space="preserve"> целевого использования средств финансирования</w:t>
      </w:r>
      <w:bookmarkEnd w:id="27"/>
    </w:p>
    <w:p w14:paraId="4B517268" w14:textId="3C1D40FD" w:rsidR="00D963AA" w:rsidRPr="0004497E" w:rsidRDefault="00D963AA" w:rsidP="00C50B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="001B5CD9" w:rsidRPr="0004497E">
        <w:rPr>
          <w:rFonts w:ascii="Times New Roman" w:hAnsi="Times New Roman" w:cs="Times New Roman"/>
          <w:bCs/>
          <w:sz w:val="28"/>
          <w:szCs w:val="28"/>
        </w:rPr>
        <w:t>реализацию следующих мероприятий</w:t>
      </w:r>
      <w:r w:rsidR="00FA246B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3C7EE40E" w14:textId="4F82DEF5" w:rsidR="001B5CD9" w:rsidRPr="0004497E" w:rsidRDefault="001B5CD9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5.1.1. Приобретение в собственность</w:t>
      </w:r>
      <w:r w:rsidRPr="0004497E">
        <w:rPr>
          <w:vertAlign w:val="superscript"/>
        </w:rPr>
        <w:footnoteReference w:id="2"/>
      </w:r>
      <w:r w:rsidRPr="0004497E">
        <w:rPr>
          <w:rFonts w:ascii="Times New Roman" w:hAnsi="Times New Roman" w:cs="Times New Roman"/>
          <w:sz w:val="28"/>
          <w:szCs w:val="28"/>
        </w:rPr>
        <w:t xml:space="preserve"> для целей </w:t>
      </w:r>
      <w:r w:rsidR="00DF472B" w:rsidRPr="0004497E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D6B8D" w:rsidRPr="0004497E">
        <w:rPr>
          <w:rFonts w:ascii="Times New Roman" w:hAnsi="Times New Roman" w:cs="Times New Roman"/>
          <w:sz w:val="28"/>
          <w:szCs w:val="28"/>
        </w:rPr>
        <w:t>развития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российского и/или импортного оборудования </w:t>
      </w:r>
      <w:r w:rsidR="00334E30" w:rsidRPr="0004497E">
        <w:rPr>
          <w:rFonts w:ascii="Times New Roman" w:hAnsi="Times New Roman" w:cs="Times New Roman"/>
          <w:sz w:val="28"/>
          <w:szCs w:val="28"/>
        </w:rPr>
        <w:t>со сроком изготовления не ранее 5 (пяти) лет до даты подачи заявки</w:t>
      </w:r>
      <w:r w:rsidRPr="0004497E">
        <w:rPr>
          <w:rFonts w:ascii="Times New Roman" w:hAnsi="Times New Roman" w:cs="Times New Roman"/>
          <w:sz w:val="28"/>
          <w:szCs w:val="28"/>
        </w:rPr>
        <w:t>, его монтаж</w:t>
      </w:r>
      <w:r w:rsidR="00882C35" w:rsidRPr="0004497E">
        <w:rPr>
          <w:rFonts w:ascii="Times New Roman" w:hAnsi="Times New Roman" w:cs="Times New Roman"/>
          <w:sz w:val="28"/>
          <w:szCs w:val="28"/>
        </w:rPr>
        <w:t xml:space="preserve">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наладка.</w:t>
      </w:r>
      <w:r w:rsidR="00C82B2E" w:rsidRPr="00044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80361119"/>
      <w:r w:rsidR="00C82B2E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</w:t>
      </w:r>
      <w:bookmarkEnd w:id="29"/>
      <w:r w:rsidR="00C82B2E" w:rsidRPr="0004497E">
        <w:rPr>
          <w:rFonts w:ascii="Times New Roman" w:hAnsi="Times New Roman" w:cs="Times New Roman"/>
          <w:sz w:val="28"/>
          <w:szCs w:val="28"/>
        </w:rPr>
        <w:t xml:space="preserve"> не менее 50% от суммы займа.</w:t>
      </w:r>
    </w:p>
    <w:p w14:paraId="691D038D" w14:textId="6AB0477A" w:rsidR="009E17F8" w:rsidRPr="0004497E" w:rsidRDefault="009E17F8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5.1.2. Приобретение комплектующ</w:t>
      </w:r>
      <w:r w:rsidR="00557894" w:rsidRPr="0004497E">
        <w:rPr>
          <w:rFonts w:ascii="Times New Roman" w:hAnsi="Times New Roman" w:cs="Times New Roman"/>
          <w:sz w:val="28"/>
          <w:szCs w:val="28"/>
        </w:rPr>
        <w:t>их к оборудованию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FB1114" w:rsidRPr="0004497E">
        <w:t xml:space="preserve"> </w:t>
      </w:r>
      <w:r w:rsidR="00FB1114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20% от суммы займа.</w:t>
      </w:r>
    </w:p>
    <w:p w14:paraId="6125F598" w14:textId="240F4FE5" w:rsidR="005E5DDC" w:rsidRPr="0004497E" w:rsidRDefault="005E5DDC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5.1.3. </w:t>
      </w:r>
      <w:r w:rsidR="009E392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</w:t>
      </w:r>
      <w:r w:rsidR="00330B8D" w:rsidRPr="0004497E">
        <w:rPr>
          <w:rFonts w:ascii="Times New Roman" w:hAnsi="Times New Roman" w:cs="Times New Roman"/>
          <w:sz w:val="28"/>
          <w:szCs w:val="28"/>
        </w:rPr>
        <w:t xml:space="preserve"> Размер средств, направленных на реализацию данного направления, должен составлять не более 20% от суммы займа.</w:t>
      </w:r>
    </w:p>
    <w:p w14:paraId="793A20F9" w14:textId="2E09E66F" w:rsidR="002E4783" w:rsidRPr="0004497E" w:rsidRDefault="002E4783" w:rsidP="00C50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80360753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5.1.</w:t>
      </w:r>
      <w:r w:rsidR="009E392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bookmarkEnd w:id="30"/>
      <w:r w:rsidRPr="0004497E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6D4322" w:rsidRPr="0004497E">
        <w:rPr>
          <w:rFonts w:ascii="Times New Roman" w:hAnsi="Times New Roman" w:cs="Times New Roman"/>
          <w:sz w:val="28"/>
          <w:szCs w:val="28"/>
        </w:rPr>
        <w:t xml:space="preserve">и внедрение </w:t>
      </w:r>
      <w:r w:rsidR="00C8115F" w:rsidRPr="0004497E">
        <w:rPr>
          <w:rFonts w:ascii="Times New Roman" w:hAnsi="Times New Roman" w:cs="Times New Roman"/>
          <w:sz w:val="28"/>
          <w:szCs w:val="28"/>
        </w:rPr>
        <w:t>программно</w:t>
      </w:r>
      <w:r w:rsidR="006D4322" w:rsidRPr="0004497E">
        <w:rPr>
          <w:rFonts w:ascii="Times New Roman" w:hAnsi="Times New Roman" w:cs="Times New Roman"/>
          <w:sz w:val="28"/>
          <w:szCs w:val="28"/>
        </w:rPr>
        <w:t>-аппаратных комплексов</w:t>
      </w:r>
      <w:r w:rsidR="00C8115F" w:rsidRPr="0004497E">
        <w:rPr>
          <w:rFonts w:ascii="Times New Roman" w:hAnsi="Times New Roman" w:cs="Times New Roman"/>
          <w:sz w:val="28"/>
          <w:szCs w:val="28"/>
        </w:rPr>
        <w:t>, необходим</w:t>
      </w:r>
      <w:r w:rsidR="006D4322" w:rsidRPr="0004497E">
        <w:rPr>
          <w:rFonts w:ascii="Times New Roman" w:hAnsi="Times New Roman" w:cs="Times New Roman"/>
          <w:sz w:val="28"/>
          <w:szCs w:val="28"/>
        </w:rPr>
        <w:t>ых</w:t>
      </w:r>
      <w:r w:rsidR="00C8115F" w:rsidRPr="0004497E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7615DC" w:rsidRPr="0004497E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="00C8115F" w:rsidRPr="0004497E">
        <w:rPr>
          <w:rFonts w:ascii="Times New Roman" w:hAnsi="Times New Roman" w:cs="Times New Roman"/>
          <w:sz w:val="28"/>
          <w:szCs w:val="28"/>
        </w:rPr>
        <w:t>оборудования и технологического процесса прои</w:t>
      </w:r>
      <w:r w:rsidR="00582C48" w:rsidRPr="0004497E">
        <w:rPr>
          <w:rFonts w:ascii="Times New Roman" w:hAnsi="Times New Roman" w:cs="Times New Roman"/>
          <w:sz w:val="28"/>
          <w:szCs w:val="28"/>
        </w:rPr>
        <w:t>зводства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330B8D" w:rsidRPr="0004497E">
        <w:t xml:space="preserve"> </w:t>
      </w:r>
      <w:r w:rsidR="00330B8D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5590633E" w14:textId="21CF80D2" w:rsidR="004E30F2" w:rsidRPr="0004497E" w:rsidRDefault="004E30F2" w:rsidP="00C50B20">
      <w:pPr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.1.</w:t>
      </w:r>
      <w:r w:rsidR="00CF713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9E17F8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Приобретение прав на результаты интеллектуальной деятельности (лицензий и патентов) у российских или иностранных правообладателей, </w:t>
      </w:r>
      <w:r w:rsidR="007215B6" w:rsidRPr="0004497E">
        <w:rPr>
          <w:rFonts w:ascii="Times New Roman" w:hAnsi="Times New Roman" w:cs="Times New Roman"/>
          <w:sz w:val="28"/>
          <w:szCs w:val="28"/>
        </w:rPr>
        <w:t xml:space="preserve">если такие права непосредственно </w:t>
      </w:r>
      <w:r w:rsidRPr="0004497E">
        <w:rPr>
          <w:rFonts w:ascii="Times New Roman" w:hAnsi="Times New Roman" w:cs="Times New Roman"/>
          <w:sz w:val="28"/>
          <w:szCs w:val="28"/>
        </w:rPr>
        <w:t>связан</w:t>
      </w:r>
      <w:r w:rsidR="007215B6" w:rsidRPr="0004497E">
        <w:rPr>
          <w:rFonts w:ascii="Times New Roman" w:hAnsi="Times New Roman" w:cs="Times New Roman"/>
          <w:sz w:val="28"/>
          <w:szCs w:val="28"/>
        </w:rPr>
        <w:t>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7215B6" w:rsidRPr="0004497E">
        <w:rPr>
          <w:rFonts w:ascii="Times New Roman" w:hAnsi="Times New Roman" w:cs="Times New Roman"/>
          <w:sz w:val="28"/>
          <w:szCs w:val="28"/>
        </w:rPr>
        <w:t xml:space="preserve">технологией </w:t>
      </w:r>
      <w:r w:rsidRPr="0004497E">
        <w:rPr>
          <w:rFonts w:ascii="Times New Roman" w:hAnsi="Times New Roman" w:cs="Times New Roman"/>
          <w:sz w:val="28"/>
          <w:szCs w:val="28"/>
        </w:rPr>
        <w:t>производств</w:t>
      </w:r>
      <w:r w:rsidR="007215B6" w:rsidRPr="0004497E">
        <w:rPr>
          <w:rFonts w:ascii="Times New Roman" w:hAnsi="Times New Roman" w:cs="Times New Roman"/>
          <w:sz w:val="28"/>
          <w:szCs w:val="28"/>
        </w:rPr>
        <w:t>а</w:t>
      </w:r>
      <w:r w:rsidR="00582C4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615DC" w:rsidRPr="0004497E">
        <w:rPr>
          <w:rFonts w:ascii="Times New Roman" w:hAnsi="Times New Roman" w:cs="Times New Roman"/>
          <w:sz w:val="28"/>
          <w:szCs w:val="28"/>
        </w:rPr>
        <w:t>промышленной продукции и</w:t>
      </w:r>
      <w:r w:rsidR="00334E30" w:rsidRPr="0004497E">
        <w:rPr>
          <w:rFonts w:ascii="Times New Roman" w:hAnsi="Times New Roman" w:cs="Times New Roman"/>
          <w:sz w:val="28"/>
          <w:szCs w:val="28"/>
        </w:rPr>
        <w:t>/или</w:t>
      </w:r>
      <w:r w:rsidR="007615DC" w:rsidRPr="0004497E">
        <w:rPr>
          <w:rFonts w:ascii="Times New Roman" w:hAnsi="Times New Roman" w:cs="Times New Roman"/>
          <w:sz w:val="28"/>
          <w:szCs w:val="28"/>
        </w:rPr>
        <w:t xml:space="preserve"> приобретаемого оборудования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330B8D" w:rsidRPr="0004497E">
        <w:t xml:space="preserve"> </w:t>
      </w:r>
      <w:r w:rsidR="00330B8D" w:rsidRPr="0004497E">
        <w:rPr>
          <w:rFonts w:ascii="Times New Roman" w:hAnsi="Times New Roman" w:cs="Times New Roman"/>
          <w:sz w:val="28"/>
          <w:szCs w:val="28"/>
        </w:rPr>
        <w:t>Размер средств, направленных на реализацию данного направления, должен составлять не более 10% от суммы займа.</w:t>
      </w:r>
    </w:p>
    <w:p w14:paraId="1784CD54" w14:textId="77777777" w:rsidR="00AA562E" w:rsidRPr="0004497E" w:rsidRDefault="00CF7136" w:rsidP="00C50B2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5.1.6. </w:t>
      </w:r>
      <w:r w:rsidR="00AA562E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Разработка нового продукта/технологии, включая:</w:t>
      </w:r>
      <w:r w:rsidR="00AA562E"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CC5C40A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опытно-конструкторские и опытно-технологические работы, в том числе промышленный дизайн;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9FE9A23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технические, производственно-технологические, маркетинговые тестирования и испытания;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276BF6C6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проведение патентных исследований (на патентную чистоту, выявление </w:t>
      </w:r>
      <w:proofErr w:type="spellStart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охраноспособных</w:t>
      </w:r>
      <w:proofErr w:type="spellEnd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решений и др.), патентование разработанных решений, в т.ч. зарубежное патентование;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73E6DD66" w14:textId="77777777" w:rsidR="00AA562E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00B0F0"/>
        </w:rPr>
        <w:t xml:space="preserve"> </w:t>
      </w:r>
    </w:p>
    <w:p w14:paraId="5EB1E6FE" w14:textId="3A5F1E46" w:rsidR="00FC4A4F" w:rsidRPr="0004497E" w:rsidRDefault="00AA562E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bookmarkStart w:id="31" w:name="_Hlk109201905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приобретение расходных материалов для проведения мероприятий по </w:t>
      </w:r>
      <w:bookmarkEnd w:id="31"/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</w:t>
      </w:r>
      <w:r w:rsidR="00D523F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47B87A4B" w14:textId="5A41C6E0" w:rsidR="00CF7136" w:rsidRPr="0004497E" w:rsidRDefault="00763EC6" w:rsidP="00C50B20">
      <w:pPr>
        <w:jc w:val="both"/>
        <w:rPr>
          <w:rFonts w:ascii="Times New Roman" w:hAnsi="Times New Roman" w:cs="Times New Roman"/>
          <w:sz w:val="28"/>
          <w:szCs w:val="28"/>
          <w:shd w:val="clear" w:color="auto" w:fill="00B0F0"/>
        </w:rPr>
      </w:pP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 средств, направленных на реализацию данного направления, должен составлять </w:t>
      </w:r>
      <w:r w:rsidR="00552E7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более 10% от суммы займа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14:paraId="31C49C6A" w14:textId="3F2F2470" w:rsidR="00433BEA" w:rsidRPr="0004497E" w:rsidRDefault="00433BEA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</w:t>
      </w:r>
    </w:p>
    <w:p w14:paraId="7568C425" w14:textId="0DB3B270" w:rsidR="00B4284B" w:rsidRPr="0004497E" w:rsidRDefault="00B4284B" w:rsidP="007E33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433BEA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163D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480F14" w:rsidRPr="0004497E">
        <w:rPr>
          <w:rFonts w:ascii="Times New Roman" w:hAnsi="Times New Roman" w:cs="Times New Roman"/>
          <w:sz w:val="28"/>
          <w:szCs w:val="28"/>
        </w:rPr>
        <w:t xml:space="preserve"> и при соблюдении условий о </w:t>
      </w:r>
      <w:proofErr w:type="spellStart"/>
      <w:r w:rsidR="00480F14" w:rsidRPr="0004497E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480F14" w:rsidRPr="0004497E">
        <w:rPr>
          <w:rFonts w:ascii="Times New Roman" w:hAnsi="Times New Roman" w:cs="Times New Roman"/>
          <w:sz w:val="28"/>
          <w:szCs w:val="28"/>
        </w:rPr>
        <w:t>, установленных в п. 3.1 настоящего Стандарта.</w:t>
      </w:r>
    </w:p>
    <w:p w14:paraId="745E8911" w14:textId="188E5952" w:rsidR="00483281" w:rsidRPr="0004497E" w:rsidRDefault="00665F25" w:rsidP="007E338D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4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483281" w:rsidRPr="0004497E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0E11B4DE" w14:textId="77777777" w:rsidR="00AD7E3B" w:rsidRPr="0004497E" w:rsidRDefault="00483281" w:rsidP="007E338D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оплата товаров, работ</w:t>
      </w:r>
      <w:r w:rsidR="00AD7E3B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услуг в соответствии с целевым направлением аффилированным лицам, лицам, входящим в группу лиц;</w:t>
      </w:r>
    </w:p>
    <w:p w14:paraId="2029B981" w14:textId="24CDFC85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строительство и капитальный ремонт зданий, сооружений, коммуникаций для организации производства ил</w:t>
      </w:r>
      <w:r w:rsidR="00207B98" w:rsidRPr="0004497E">
        <w:rPr>
          <w:rFonts w:ascii="Times New Roman" w:hAnsi="Times New Roman" w:cs="Times New Roman"/>
          <w:sz w:val="28"/>
          <w:szCs w:val="28"/>
        </w:rPr>
        <w:t>и общехозяйственного назначения;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E42A8" w14:textId="79D556F7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рефинансирование ранее полученных заемных/кредитных средств; </w:t>
      </w:r>
    </w:p>
    <w:p w14:paraId="4D101B18" w14:textId="0BA648FF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погашение платежей по договорам финансовой аренды (лизинга); </w:t>
      </w:r>
    </w:p>
    <w:p w14:paraId="7DEC4F7E" w14:textId="05A2D13D" w:rsidR="00483281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погашение кредиторской задолженности и иных обязательств, возникших до даты предоставления </w:t>
      </w:r>
      <w:r w:rsidR="00AD312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</w:t>
      </w:r>
      <w:r w:rsidR="00210C2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50B99694" w14:textId="7CDEB743" w:rsidR="00210C23" w:rsidRPr="0004497E" w:rsidRDefault="00483281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уплата основного долга, процентов по заемным/кредитным средствам, в том числе по </w:t>
      </w:r>
      <w:r w:rsidR="00AD312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айму, предоставленному Фондом для финансирования </w:t>
      </w:r>
      <w:r w:rsidR="0035646B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210C23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DB28490" w14:textId="2E502548" w:rsidR="00D963AA" w:rsidRPr="0004497E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осуществление финансовых вложений и приобретение финансовых инструментов;</w:t>
      </w:r>
    </w:p>
    <w:p w14:paraId="78B5A47A" w14:textId="3095E451" w:rsidR="00210C23" w:rsidRPr="0004497E" w:rsidRDefault="00210C23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распределен</w:t>
      </w:r>
      <w:r w:rsidR="00EF1339" w:rsidRPr="0004497E">
        <w:rPr>
          <w:rFonts w:ascii="Times New Roman" w:hAnsi="Times New Roman" w:cs="Times New Roman"/>
          <w:sz w:val="28"/>
          <w:szCs w:val="28"/>
        </w:rPr>
        <w:t>ие прибыли (выплата дивидендов);</w:t>
      </w:r>
    </w:p>
    <w:p w14:paraId="54B36CCD" w14:textId="55B0203F" w:rsidR="00EF1339" w:rsidRPr="0004497E" w:rsidRDefault="00EF1339" w:rsidP="00C50B20">
      <w:pPr>
        <w:pStyle w:val="a7"/>
        <w:numPr>
          <w:ilvl w:val="0"/>
          <w:numId w:val="5"/>
        </w:numPr>
        <w:spacing w:line="276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иные расходы, не предусмотренные п. 5.1 настоящего </w:t>
      </w:r>
      <w:r w:rsidR="000A6657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тандарта.</w:t>
      </w:r>
    </w:p>
    <w:p w14:paraId="2F71F397" w14:textId="767E82BC" w:rsidR="00CD10EA" w:rsidRPr="0004497E" w:rsidRDefault="00CD10EA" w:rsidP="00C50B20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13351E" w:rsidRPr="0004497E">
        <w:rPr>
          <w:rFonts w:ascii="Times New Roman" w:hAnsi="Times New Roman" w:cs="Times New Roman"/>
          <w:color w:val="000000"/>
          <w:sz w:val="28"/>
          <w:szCs w:val="28"/>
        </w:rPr>
        <w:t>Заемщик не может осуществлять расходование заемных средств с суммой платежа менее 200 (двухсот) тысяч рублей, за исключением сумм частичной (поэтапной) оплаты в рамках одного договора</w:t>
      </w:r>
      <w:r w:rsidR="0013351E" w:rsidRPr="0004497E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13351E" w:rsidRPr="0004497E">
        <w:rPr>
          <w:rFonts w:ascii="Times New Roman" w:hAnsi="Times New Roman" w:cs="Times New Roman"/>
          <w:color w:val="000000"/>
          <w:sz w:val="28"/>
          <w:szCs w:val="28"/>
        </w:rPr>
        <w:t>, а также суммы последнего платежа расходования средств предоставленного займа.</w:t>
      </w:r>
    </w:p>
    <w:p w14:paraId="64C9AC9B" w14:textId="2B475661" w:rsidR="00502388" w:rsidRPr="0004497E" w:rsidRDefault="00502388" w:rsidP="00C50B20">
      <w:pPr>
        <w:pStyle w:val="af2"/>
        <w:spacing w:after="1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</w:t>
      </w:r>
      <w:r w:rsidR="0017580D" w:rsidRPr="0004497E">
        <w:rPr>
          <w:rFonts w:ascii="Times New Roman" w:hAnsi="Times New Roman" w:cs="Times New Roman"/>
          <w:sz w:val="28"/>
          <w:szCs w:val="28"/>
        </w:rPr>
        <w:t>6</w:t>
      </w:r>
      <w:r w:rsidRPr="0004497E">
        <w:rPr>
          <w:rFonts w:ascii="Times New Roman" w:hAnsi="Times New Roman" w:cs="Times New Roman"/>
          <w:sz w:val="28"/>
          <w:szCs w:val="28"/>
        </w:rPr>
        <w:t>. Оплата приобретаемых товаров</w:t>
      </w:r>
      <w:r w:rsidR="006E41BE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работ, услуг за счет средств займа ключевым исполнителям, не раскрытым на момент принятия Фондом решения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о предоставлении финансирования, возможна при условии получения согласования платежа со стороны Фонда</w:t>
      </w:r>
      <w:r w:rsidR="00EC1004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AC982CE" w14:textId="56F65569" w:rsidR="00826D1C" w:rsidRPr="0004497E" w:rsidRDefault="00826D1C" w:rsidP="00C50B20">
      <w:pPr>
        <w:pStyle w:val="af2"/>
        <w:spacing w:line="276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5.7. Перераспределение средств займа между направлениями целевого использования в рамках Проекта без увеличения итоговой суммы</w:t>
      </w:r>
      <w:r w:rsidR="00E471D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D0494" w:rsidRPr="0004497E">
        <w:rPr>
          <w:rFonts w:ascii="Times New Roman" w:hAnsi="Times New Roman" w:cs="Times New Roman"/>
          <w:sz w:val="28"/>
          <w:szCs w:val="28"/>
        </w:rPr>
        <w:t xml:space="preserve">финансирования за счет средств </w:t>
      </w:r>
      <w:r w:rsidR="00E471DA" w:rsidRPr="0004497E">
        <w:rPr>
          <w:rFonts w:ascii="Times New Roman" w:hAnsi="Times New Roman" w:cs="Times New Roman"/>
          <w:sz w:val="28"/>
          <w:szCs w:val="28"/>
        </w:rPr>
        <w:t>займа</w:t>
      </w:r>
      <w:r w:rsidR="004839B3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возможно при условии </w:t>
      </w:r>
      <w:r w:rsidR="00183D29" w:rsidRPr="0004497E">
        <w:rPr>
          <w:rFonts w:ascii="Times New Roman" w:hAnsi="Times New Roman" w:cs="Times New Roman"/>
          <w:sz w:val="28"/>
          <w:szCs w:val="28"/>
        </w:rPr>
        <w:t xml:space="preserve">обоснования изменений Заявителем и получения согласования со стороны Фонда, а также </w:t>
      </w:r>
      <w:r w:rsidR="00091CBD" w:rsidRPr="0004497E">
        <w:rPr>
          <w:rFonts w:ascii="Times New Roman" w:hAnsi="Times New Roman" w:cs="Times New Roman"/>
          <w:sz w:val="28"/>
          <w:szCs w:val="28"/>
        </w:rPr>
        <w:t xml:space="preserve">сохранения обязательных минимальных и максимальных </w:t>
      </w:r>
      <w:r w:rsidR="006B14E6" w:rsidRPr="0004497E">
        <w:rPr>
          <w:rFonts w:ascii="Times New Roman" w:hAnsi="Times New Roman" w:cs="Times New Roman"/>
          <w:sz w:val="28"/>
          <w:szCs w:val="28"/>
        </w:rPr>
        <w:t>долей финансирования, указанных п. 5.1 настоящего Стандарта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80190C0" w14:textId="77777777" w:rsidR="00C960B6" w:rsidRPr="0004497E" w:rsidRDefault="0048791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2" w:name="_Toc122961621"/>
      <w:r w:rsidRPr="0004497E">
        <w:rPr>
          <w:rFonts w:ascii="Times New Roman" w:hAnsi="Times New Roman" w:cs="Times New Roman"/>
          <w:bCs w:val="0"/>
          <w:color w:val="auto"/>
        </w:rPr>
        <w:t xml:space="preserve">6. </w:t>
      </w:r>
      <w:bookmarkStart w:id="33" w:name="Заявитель"/>
      <w:r w:rsidRPr="0004497E">
        <w:rPr>
          <w:rFonts w:ascii="Times New Roman" w:hAnsi="Times New Roman" w:cs="Times New Roman"/>
          <w:bCs w:val="0"/>
          <w:color w:val="auto"/>
        </w:rPr>
        <w:t>Требования</w:t>
      </w:r>
      <w:bookmarkEnd w:id="33"/>
      <w:r w:rsidRPr="0004497E">
        <w:rPr>
          <w:rFonts w:ascii="Times New Roman" w:hAnsi="Times New Roman" w:cs="Times New Roman"/>
          <w:bCs w:val="0"/>
          <w:color w:val="auto"/>
        </w:rPr>
        <w:t xml:space="preserve"> к Заявителю</w:t>
      </w:r>
      <w:bookmarkEnd w:id="32"/>
      <w:r w:rsidRPr="0004497E">
        <w:rPr>
          <w:rFonts w:ascii="Times New Roman" w:hAnsi="Times New Roman" w:cs="Times New Roman"/>
          <w:bCs w:val="0"/>
          <w:color w:val="auto"/>
        </w:rPr>
        <w:t xml:space="preserve"> </w:t>
      </w:r>
    </w:p>
    <w:p w14:paraId="5A16B697" w14:textId="77777777" w:rsidR="0048791F" w:rsidRPr="0004497E" w:rsidRDefault="0048791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6.1. Лицо, претендующее на получение денежных средств (Заявитель),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должно соответствовать следующим требованиям:</w:t>
      </w:r>
    </w:p>
    <w:p w14:paraId="3467A62F" w14:textId="5C0B4847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юридическим лицом - коммерческой организацией или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индивидуальным предпринимателем, получение займов для которого не запрещено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действующим законодательством или уставом Заявителя;</w:t>
      </w:r>
    </w:p>
    <w:p w14:paraId="075F1F10" w14:textId="37E0B3DF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юридическим лицом или индивидуальным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предпринимателем, осуществляющим деятельность в сфере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промышленности на территории Воронежской области;</w:t>
      </w:r>
    </w:p>
    <w:p w14:paraId="67374EF3" w14:textId="426130F4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являться резидентом Российской Федерации</w:t>
      </w:r>
      <w:r w:rsidR="00E15686" w:rsidRPr="0004497E">
        <w:rPr>
          <w:rFonts w:ascii="Times New Roman" w:hAnsi="Times New Roman" w:cs="Times New Roman"/>
          <w:vertAlign w:val="superscript"/>
        </w:rPr>
        <w:footnoteReference w:id="4"/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4FDCAB93" w14:textId="259FCA4C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являться дочерним хозяйственным обществом</w:t>
      </w:r>
      <w:r w:rsidR="00E15686" w:rsidRPr="0004497E">
        <w:rPr>
          <w:rFonts w:ascii="Times New Roman" w:hAnsi="Times New Roman" w:cs="Times New Roman"/>
          <w:vertAlign w:val="superscript"/>
        </w:rPr>
        <w:footnoteReference w:id="5"/>
      </w:r>
      <w:r w:rsidRPr="0004497E">
        <w:rPr>
          <w:rFonts w:ascii="Times New Roman" w:hAnsi="Times New Roman" w:cs="Times New Roman"/>
          <w:sz w:val="28"/>
          <w:szCs w:val="28"/>
        </w:rPr>
        <w:t xml:space="preserve"> юридических лиц,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созданных в соответствии с законодательством иностранных государств и имеющих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местонахождение в низконалоговой юрисдикции за пределами территории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5FAF0470" w14:textId="7E208E49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бенефициарный владелец Заявителя не должен являться нерезидентом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Российской Федерации, имеющим местонахождение (место жительства) в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низконалоговой юрисдикции за пределами территории Российской Федерации;</w:t>
      </w:r>
    </w:p>
    <w:p w14:paraId="584A14F4" w14:textId="1AD95B5B" w:rsidR="0048791F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находиться в процессе реорганизации</w:t>
      </w:r>
      <w:r w:rsidR="008A1F3E" w:rsidRPr="0004497E"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преобразования, присоединения, слияния)</w:t>
      </w:r>
      <w:r w:rsidR="00CF1C2E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ликвидации или банкротства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на момент подачи заявки и/или получения займа;</w:t>
      </w:r>
    </w:p>
    <w:p w14:paraId="241E264F" w14:textId="77777777" w:rsidR="00A93D8D" w:rsidRPr="0004497E" w:rsidRDefault="0048791F" w:rsidP="00C50B20">
      <w:pPr>
        <w:pStyle w:val="a7"/>
        <w:numPr>
          <w:ilvl w:val="0"/>
          <w:numId w:val="5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раскрыть структуру собственности, предоставить список аффилированных</w:t>
      </w:r>
      <w:r w:rsidR="00E156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лиц и сведения о конечных бенефициарах на момент подачи заявки</w:t>
      </w:r>
      <w:r w:rsidR="00A93D8D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D12AD6F" w14:textId="22ECD524" w:rsidR="0048791F" w:rsidRPr="0004497E" w:rsidRDefault="00A93D8D" w:rsidP="00C50B20">
      <w:pPr>
        <w:pStyle w:val="a7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не иметь просроченную задолженность по налогам, сборам и иным платежам в бюджеты всех уровней Российской Федерации</w:t>
      </w:r>
      <w:r w:rsidR="00D72838" w:rsidRPr="0004497E">
        <w:rPr>
          <w:rFonts w:ascii="Times New Roman" w:hAnsi="Times New Roman" w:cs="Times New Roman"/>
          <w:sz w:val="28"/>
          <w:szCs w:val="28"/>
        </w:rPr>
        <w:t xml:space="preserve"> (подтверждается справкой налогового органа, датированной в пределах 30 (тридцати) календарных дней до даты подписания договора займа)</w:t>
      </w:r>
      <w:r w:rsidRPr="0004497E">
        <w:rPr>
          <w:rFonts w:ascii="Times New Roman" w:hAnsi="Times New Roman" w:cs="Times New Roman"/>
          <w:sz w:val="28"/>
          <w:szCs w:val="28"/>
        </w:rPr>
        <w:t>, задолженность по заработной плате перед работниками, просроч</w:t>
      </w:r>
      <w:r w:rsidR="00662749" w:rsidRPr="0004497E">
        <w:rPr>
          <w:rFonts w:ascii="Times New Roman" w:hAnsi="Times New Roman" w:cs="Times New Roman"/>
          <w:sz w:val="28"/>
          <w:szCs w:val="28"/>
        </w:rPr>
        <w:t>енную задолженность перед Фондом, зафиксированных фактов несвоевременного выполнения в прошлом обязательств (просроченная</w:t>
      </w:r>
      <w:r w:rsidR="009C1097" w:rsidRPr="0004497E">
        <w:rPr>
          <w:rFonts w:ascii="Times New Roman" w:hAnsi="Times New Roman" w:cs="Times New Roman"/>
          <w:sz w:val="28"/>
          <w:szCs w:val="28"/>
        </w:rPr>
        <w:t xml:space="preserve"> задолженность более 30 (тридцати)</w:t>
      </w:r>
      <w:r w:rsidR="003B3050" w:rsidRPr="0004497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C1097" w:rsidRPr="0004497E">
        <w:rPr>
          <w:rFonts w:ascii="Times New Roman" w:hAnsi="Times New Roman" w:cs="Times New Roman"/>
          <w:sz w:val="28"/>
          <w:szCs w:val="28"/>
        </w:rPr>
        <w:t xml:space="preserve"> дней</w:t>
      </w:r>
      <w:r w:rsidR="00662749" w:rsidRPr="0004497E">
        <w:rPr>
          <w:rFonts w:ascii="Times New Roman" w:hAnsi="Times New Roman" w:cs="Times New Roman"/>
          <w:sz w:val="28"/>
          <w:szCs w:val="28"/>
        </w:rPr>
        <w:t>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</w:t>
      </w:r>
      <w:r w:rsidR="00D72838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7A089F5" w14:textId="26284DFC" w:rsidR="006E05BB" w:rsidRPr="0004497E" w:rsidRDefault="006E05B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</w:t>
      </w:r>
      <w:r w:rsidR="00CF1C2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CE71553" w14:textId="77777777" w:rsidR="009879CE" w:rsidRPr="0004497E" w:rsidRDefault="009879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34" w:name="_Toc122961622"/>
      <w:r w:rsidRPr="0004497E">
        <w:rPr>
          <w:rFonts w:ascii="Times New Roman" w:hAnsi="Times New Roman" w:cs="Times New Roman"/>
          <w:bCs w:val="0"/>
          <w:color w:val="auto"/>
        </w:rPr>
        <w:t xml:space="preserve">7. </w:t>
      </w:r>
      <w:bookmarkStart w:id="35" w:name="Инструменты"/>
      <w:r w:rsidRPr="0004497E">
        <w:rPr>
          <w:rFonts w:ascii="Times New Roman" w:hAnsi="Times New Roman" w:cs="Times New Roman"/>
          <w:bCs w:val="0"/>
          <w:color w:val="auto"/>
        </w:rPr>
        <w:t>Инструменты</w:t>
      </w:r>
      <w:bookmarkEnd w:id="35"/>
      <w:r w:rsidRPr="0004497E">
        <w:rPr>
          <w:rFonts w:ascii="Times New Roman" w:hAnsi="Times New Roman" w:cs="Times New Roman"/>
          <w:bCs w:val="0"/>
          <w:color w:val="auto"/>
        </w:rPr>
        <w:t xml:space="preserve"> финансирования</w:t>
      </w:r>
      <w:bookmarkEnd w:id="34"/>
    </w:p>
    <w:p w14:paraId="0DF1C3F3" w14:textId="4DBA86D5" w:rsidR="009879CE" w:rsidRPr="0004497E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Финансирование со стороны Фонд</w:t>
      </w:r>
      <w:r w:rsidR="000A6657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осуществляется путем предоставления целевого займа на условиях возмездности и возвратности.</w:t>
      </w:r>
    </w:p>
    <w:p w14:paraId="0EF70910" w14:textId="77777777" w:rsidR="0084016E" w:rsidRPr="0004497E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35EBD" w14:textId="0C6805D0" w:rsidR="009879CE" w:rsidRPr="0004497E" w:rsidRDefault="009879C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Заявитель предоставляет обеспечение возврата займа</w:t>
      </w:r>
      <w:r w:rsidR="0079488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C323C" w:rsidRPr="0004497E">
        <w:rPr>
          <w:rFonts w:ascii="Times New Roman" w:hAnsi="Times New Roman" w:cs="Times New Roman"/>
          <w:bCs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04497E">
        <w:rPr>
          <w:rFonts w:ascii="Times New Roman" w:hAnsi="Times New Roman" w:cs="Times New Roman"/>
          <w:sz w:val="28"/>
          <w:szCs w:val="28"/>
        </w:rPr>
        <w:t>в объеме основного долга и подлежащих уплате за все время пользования займом процентов в соответствии с видами обеспечения, у</w:t>
      </w:r>
      <w:r w:rsidR="0084016E" w:rsidRPr="0004497E">
        <w:rPr>
          <w:rFonts w:ascii="Times New Roman" w:hAnsi="Times New Roman" w:cs="Times New Roman"/>
          <w:sz w:val="28"/>
          <w:szCs w:val="28"/>
        </w:rPr>
        <w:t>становленными п.</w:t>
      </w:r>
      <w:r w:rsidR="007562FA" w:rsidRPr="0004497E">
        <w:rPr>
          <w:rFonts w:ascii="Times New Roman" w:hAnsi="Times New Roman" w:cs="Times New Roman"/>
          <w:sz w:val="28"/>
          <w:szCs w:val="28"/>
        </w:rPr>
        <w:t> </w:t>
      </w:r>
      <w:r w:rsidR="0084016E" w:rsidRPr="0004497E">
        <w:rPr>
          <w:rFonts w:ascii="Times New Roman" w:hAnsi="Times New Roman" w:cs="Times New Roman"/>
          <w:sz w:val="28"/>
          <w:szCs w:val="28"/>
        </w:rPr>
        <w:t>3.1 настоящего Стандарта.</w:t>
      </w:r>
    </w:p>
    <w:p w14:paraId="05F64DC8" w14:textId="77777777" w:rsidR="0084016E" w:rsidRPr="0004497E" w:rsidRDefault="0084016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9269" w14:textId="781B39BC" w:rsidR="00960069" w:rsidRPr="0004497E" w:rsidRDefault="0084016E" w:rsidP="00470B58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Процентная ставка по предоставляемым це</w:t>
      </w:r>
      <w:r w:rsidR="00A84B7F" w:rsidRPr="0004497E">
        <w:rPr>
          <w:rFonts w:ascii="Times New Roman" w:hAnsi="Times New Roman" w:cs="Times New Roman"/>
          <w:sz w:val="28"/>
          <w:szCs w:val="28"/>
        </w:rPr>
        <w:t>левым займам составляет</w:t>
      </w:r>
      <w:r w:rsidR="0049648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368A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496486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6006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D333E7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два</w:t>
      </w:r>
      <w:r w:rsidR="00960069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="00960069" w:rsidRPr="0004497E">
        <w:rPr>
          <w:rFonts w:ascii="Times New Roman" w:hAnsi="Times New Roman" w:cs="Times New Roman"/>
          <w:sz w:val="28"/>
          <w:szCs w:val="28"/>
        </w:rPr>
        <w:t xml:space="preserve">процента годовых </w:t>
      </w:r>
      <w:bookmarkStart w:id="36" w:name="_Hlk87864743"/>
      <w:r w:rsidR="00960069" w:rsidRPr="0004497E">
        <w:rPr>
          <w:rFonts w:ascii="Times New Roman" w:hAnsi="Times New Roman" w:cs="Times New Roman"/>
          <w:sz w:val="28"/>
          <w:szCs w:val="28"/>
        </w:rPr>
        <w:t>на весь срок пользования займом</w:t>
      </w:r>
      <w:bookmarkEnd w:id="36"/>
      <w:r w:rsidR="00172289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0594C1C" w14:textId="0F807FBD" w:rsidR="00172289" w:rsidRPr="0004497E" w:rsidRDefault="00172289" w:rsidP="00C50B20">
      <w:pPr>
        <w:pStyle w:val="a7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291B54" w14:textId="4CC48E0E" w:rsidR="0084016E" w:rsidRPr="0004497E" w:rsidRDefault="0084016E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Заем предоставляется на срок, не превышающий срок займа,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предусмотренный условиями программы финансирования. 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Срок займа может быть установлен Экспертным советом </w:t>
      </w:r>
      <w:r w:rsidR="00854EBF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00D56" w:rsidRPr="0004497E">
        <w:rPr>
          <w:rFonts w:ascii="Times New Roman" w:hAnsi="Times New Roman" w:cs="Times New Roman"/>
          <w:sz w:val="28"/>
          <w:szCs w:val="28"/>
        </w:rPr>
        <w:t xml:space="preserve">более коротким, чем запрошенный Заявителем, с учетом особенностей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854A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00D56" w:rsidRPr="0004497E">
        <w:rPr>
          <w:rFonts w:ascii="Times New Roman" w:hAnsi="Times New Roman" w:cs="Times New Roman"/>
          <w:sz w:val="28"/>
          <w:szCs w:val="28"/>
        </w:rPr>
        <w:t>и результата финансово-экономической экспертизы.</w:t>
      </w:r>
    </w:p>
    <w:p w14:paraId="080A28F4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51459" w14:textId="7844D9B0" w:rsidR="00C4006B" w:rsidRPr="0004497E" w:rsidRDefault="00F00D56" w:rsidP="00C4006B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Заем предоставляется </w:t>
      </w:r>
      <w:r w:rsidR="004C72C9"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 или частями (траншами) </w:t>
      </w:r>
      <w:r w:rsidRPr="0004497E">
        <w:rPr>
          <w:rFonts w:ascii="Times New Roman" w:hAnsi="Times New Roman" w:cs="Times New Roman"/>
          <w:sz w:val="28"/>
          <w:szCs w:val="28"/>
        </w:rPr>
        <w:t>путем перечисления средств на расчетный счет в валюте Российской Федерации, открытый Заявителем для обособленного учета денежных средств</w:t>
      </w:r>
      <w:r w:rsidR="00F072B6" w:rsidRPr="0004497E">
        <w:rPr>
          <w:rFonts w:ascii="Times New Roman" w:hAnsi="Times New Roman" w:cs="Times New Roman"/>
          <w:sz w:val="28"/>
          <w:szCs w:val="28"/>
        </w:rPr>
        <w:t xml:space="preserve">, </w:t>
      </w:r>
      <w:bookmarkStart w:id="37" w:name="_Hlk108508590"/>
      <w:r w:rsidR="007D2859" w:rsidRPr="0004497E">
        <w:rPr>
          <w:rFonts w:ascii="Times New Roman" w:hAnsi="Times New Roman" w:cs="Times New Roman"/>
          <w:sz w:val="28"/>
          <w:szCs w:val="28"/>
        </w:rPr>
        <w:t xml:space="preserve">в </w:t>
      </w:r>
      <w:r w:rsidR="00F95D79" w:rsidRPr="0004497E">
        <w:rPr>
          <w:rFonts w:ascii="Times New Roman" w:hAnsi="Times New Roman" w:cs="Times New Roman"/>
          <w:sz w:val="28"/>
          <w:szCs w:val="28"/>
        </w:rPr>
        <w:t>кредитной</w:t>
      </w:r>
      <w:r w:rsidR="007D2859" w:rsidRPr="000449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5D79" w:rsidRPr="0004497E">
        <w:rPr>
          <w:rFonts w:ascii="Times New Roman" w:hAnsi="Times New Roman" w:cs="Times New Roman"/>
          <w:sz w:val="28"/>
          <w:szCs w:val="28"/>
        </w:rPr>
        <w:t>и</w:t>
      </w:r>
      <w:r w:rsidR="007D2859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C4006B" w:rsidRPr="0004497E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0A2CE3" w:rsidRPr="0004497E">
        <w:rPr>
          <w:rFonts w:ascii="Times New Roman" w:hAnsi="Times New Roman" w:cs="Times New Roman"/>
          <w:bCs/>
          <w:sz w:val="28"/>
          <w:szCs w:val="28"/>
        </w:rPr>
        <w:t>ей</w:t>
      </w:r>
      <w:r w:rsidR="00C4006B" w:rsidRPr="0004497E">
        <w:rPr>
          <w:rFonts w:ascii="Times New Roman" w:hAnsi="Times New Roman" w:cs="Times New Roman"/>
          <w:bCs/>
          <w:sz w:val="28"/>
          <w:szCs w:val="28"/>
        </w:rPr>
        <w:t xml:space="preserve">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639E23D7" w14:textId="622A117B" w:rsidR="0084016E" w:rsidRPr="0004497E" w:rsidRDefault="00C4006B" w:rsidP="00C4006B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</w:t>
      </w:r>
      <w:r w:rsidR="00624585" w:rsidRPr="0004497E">
        <w:rPr>
          <w:rFonts w:ascii="Times New Roman" w:hAnsi="Times New Roman" w:cs="Times New Roman"/>
          <w:bCs/>
          <w:sz w:val="28"/>
          <w:szCs w:val="28"/>
        </w:rPr>
        <w:t>, в которых допускается открытие Заявителем</w:t>
      </w:r>
      <w:r w:rsidR="00890B9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624585" w:rsidRPr="0004497E">
        <w:rPr>
          <w:rFonts w:ascii="Times New Roman" w:hAnsi="Times New Roman" w:cs="Times New Roman"/>
          <w:sz w:val="28"/>
          <w:szCs w:val="28"/>
        </w:rPr>
        <w:t xml:space="preserve">расчетного счета </w:t>
      </w:r>
      <w:r w:rsidR="00890B9E" w:rsidRPr="0004497E">
        <w:rPr>
          <w:rFonts w:ascii="Times New Roman" w:hAnsi="Times New Roman" w:cs="Times New Roman"/>
          <w:sz w:val="28"/>
          <w:szCs w:val="28"/>
        </w:rPr>
        <w:t xml:space="preserve">для </w:t>
      </w:r>
      <w:r w:rsidR="00890B9E" w:rsidRPr="0004497E">
        <w:rPr>
          <w:rFonts w:ascii="Times New Roman" w:hAnsi="Times New Roman" w:cs="Times New Roman"/>
          <w:bCs/>
          <w:sz w:val="28"/>
          <w:szCs w:val="28"/>
        </w:rPr>
        <w:t>перечисления средств в валюте Российской Федерации</w:t>
      </w:r>
      <w:r w:rsidR="003A0DCC" w:rsidRPr="0004497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90B9E" w:rsidRPr="0004497E">
        <w:rPr>
          <w:rFonts w:ascii="Times New Roman" w:hAnsi="Times New Roman" w:cs="Times New Roman"/>
          <w:bCs/>
          <w:sz w:val="28"/>
          <w:szCs w:val="28"/>
        </w:rPr>
        <w:t>обособленного учета денежных средств</w:t>
      </w:r>
      <w:r w:rsidR="000A3696" w:rsidRPr="0004497E">
        <w:rPr>
          <w:rFonts w:ascii="Times New Roman" w:hAnsi="Times New Roman" w:cs="Times New Roman"/>
          <w:bCs/>
          <w:sz w:val="28"/>
          <w:szCs w:val="28"/>
        </w:rPr>
        <w:t>,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AF2" w:rsidRPr="0004497E">
        <w:rPr>
          <w:rFonts w:ascii="Times New Roman" w:hAnsi="Times New Roman" w:cs="Times New Roman"/>
          <w:bCs/>
          <w:sz w:val="28"/>
          <w:szCs w:val="28"/>
        </w:rPr>
        <w:t xml:space="preserve">устанавливается в соответствии с п. 3.1 </w:t>
      </w:r>
      <w:r w:rsidR="00686116" w:rsidRPr="0004497E">
        <w:rPr>
          <w:rFonts w:ascii="Times New Roman" w:hAnsi="Times New Roman" w:cs="Times New Roman"/>
          <w:bCs/>
          <w:sz w:val="28"/>
          <w:szCs w:val="28"/>
        </w:rPr>
        <w:t>настоящего Стандарта</w:t>
      </w:r>
      <w:r w:rsidRPr="0004497E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7"/>
    <w:p w14:paraId="32DD5F80" w14:textId="77777777" w:rsidR="007D2859" w:rsidRPr="0004497E" w:rsidRDefault="007D2859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1DE77C" w14:textId="7651AB60" w:rsidR="00D93128" w:rsidRPr="0004497E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перечислении займа единовременно или частями, а также размер и срок предоставления каждой части займа определяются Фондом с учетом особенностей реализации </w:t>
      </w:r>
      <w:r w:rsidR="00894F5F" w:rsidRPr="0004497E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15A8D9B" w14:textId="77777777" w:rsidR="00D93128" w:rsidRPr="0004497E" w:rsidRDefault="00D93128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ECF37F" w14:textId="346336E6" w:rsidR="00A24B9C" w:rsidRPr="0004497E" w:rsidRDefault="00417CE5" w:rsidP="00A54C0D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Проектом</w:t>
      </w:r>
      <w:r w:rsidR="00E854A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предусмотрена закупка (поставка) импортного оборудования</w:t>
      </w:r>
      <w:r w:rsidR="00296E8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Заявитель открывает для обособленного учета денежных средств, предоставленных в виде займа, также расчетный счет в иностранной валюте </w:t>
      </w:r>
      <w:r w:rsidR="00A21432" w:rsidRPr="0004497E">
        <w:rPr>
          <w:rFonts w:ascii="Times New Roman" w:hAnsi="Times New Roman" w:cs="Times New Roman"/>
          <w:sz w:val="28"/>
          <w:szCs w:val="28"/>
        </w:rPr>
        <w:t>в кредитн</w:t>
      </w:r>
      <w:r w:rsidR="00A17307" w:rsidRPr="0004497E">
        <w:rPr>
          <w:rFonts w:ascii="Times New Roman" w:hAnsi="Times New Roman" w:cs="Times New Roman"/>
          <w:sz w:val="28"/>
          <w:szCs w:val="28"/>
        </w:rPr>
        <w:t>ой</w:t>
      </w:r>
      <w:r w:rsidR="00A21432" w:rsidRPr="0004497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7307" w:rsidRPr="0004497E">
        <w:rPr>
          <w:rFonts w:ascii="Times New Roman" w:hAnsi="Times New Roman" w:cs="Times New Roman"/>
          <w:sz w:val="28"/>
          <w:szCs w:val="28"/>
        </w:rPr>
        <w:t>и</w:t>
      </w:r>
      <w:r w:rsidR="00A21432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A24B9C" w:rsidRPr="0004497E">
        <w:rPr>
          <w:rFonts w:ascii="Times New Roman" w:hAnsi="Times New Roman" w:cs="Times New Roman"/>
          <w:bCs/>
          <w:sz w:val="28"/>
          <w:szCs w:val="28"/>
        </w:rPr>
        <w:t>соответствующей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развития».</w:t>
      </w:r>
    </w:p>
    <w:p w14:paraId="42464BD1" w14:textId="72D4E242" w:rsidR="00A24B9C" w:rsidRPr="0004497E" w:rsidRDefault="00A24B9C" w:rsidP="00A24B9C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bCs/>
          <w:sz w:val="28"/>
          <w:szCs w:val="28"/>
        </w:rPr>
        <w:t>Перечень кредитных организаций, в которых допускается открытие Заявителем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расчетного счета для 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перечисления средств в </w:t>
      </w:r>
      <w:r w:rsidR="00A54C0D" w:rsidRPr="0004497E">
        <w:rPr>
          <w:rFonts w:ascii="Times New Roman" w:hAnsi="Times New Roman" w:cs="Times New Roman"/>
          <w:bCs/>
          <w:sz w:val="28"/>
          <w:szCs w:val="28"/>
        </w:rPr>
        <w:t xml:space="preserve">иностранной </w:t>
      </w:r>
      <w:r w:rsidRPr="0004497E">
        <w:rPr>
          <w:rFonts w:ascii="Times New Roman" w:hAnsi="Times New Roman" w:cs="Times New Roman"/>
          <w:bCs/>
          <w:sz w:val="28"/>
          <w:szCs w:val="28"/>
        </w:rPr>
        <w:t xml:space="preserve">валюте и обособленного учета денежных средств, </w:t>
      </w:r>
      <w:r w:rsidR="00686116" w:rsidRPr="0004497E">
        <w:rPr>
          <w:rFonts w:ascii="Times New Roman" w:hAnsi="Times New Roman" w:cs="Times New Roman"/>
          <w:bCs/>
          <w:sz w:val="28"/>
          <w:szCs w:val="28"/>
        </w:rPr>
        <w:t>устанавливается в соответствии с п. 3.1 настоящего Стандарта</w:t>
      </w:r>
      <w:r w:rsidRPr="000449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BD6A0B" w14:textId="77777777" w:rsidR="00F45B44" w:rsidRPr="0004497E" w:rsidRDefault="00F45B44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4A1566" w14:textId="6499D793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 </w:t>
      </w:r>
    </w:p>
    <w:p w14:paraId="7CF0095A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23B37B" w14:textId="1FA3B191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Если в дальнейшем заемщик отказывается от закупки (поставки) импортного оборудования, </w:t>
      </w:r>
      <w:r w:rsidR="00D25BDC" w:rsidRPr="0004497E">
        <w:rPr>
          <w:rFonts w:ascii="Times New Roman" w:hAnsi="Times New Roman" w:cs="Times New Roman"/>
          <w:sz w:val="28"/>
          <w:szCs w:val="28"/>
        </w:rPr>
        <w:t>к</w:t>
      </w:r>
      <w:r w:rsidRPr="0004497E">
        <w:rPr>
          <w:rFonts w:ascii="Times New Roman" w:hAnsi="Times New Roman" w:cs="Times New Roman"/>
          <w:sz w:val="28"/>
          <w:szCs w:val="28"/>
        </w:rPr>
        <w:t>омплектующих, то приобретенная иностранная валюта подлежит обратной конвертации в рубли.</w:t>
      </w:r>
    </w:p>
    <w:p w14:paraId="65DFC27E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A9762F" w14:textId="77777777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 </w:t>
      </w:r>
    </w:p>
    <w:p w14:paraId="4A27D6B2" w14:textId="54354C2A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 средств. </w:t>
      </w:r>
    </w:p>
    <w:p w14:paraId="1BB7D2C8" w14:textId="77777777" w:rsidR="00F45B44" w:rsidRPr="0004497E" w:rsidRDefault="00F45B44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643A89" w14:textId="45520525" w:rsidR="00D033BE" w:rsidRPr="0004497E" w:rsidRDefault="00D033BE" w:rsidP="00C50B2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направляется на досрочное погашение суммы займа.</w:t>
      </w:r>
    </w:p>
    <w:p w14:paraId="06E711C8" w14:textId="77777777" w:rsidR="00417CE5" w:rsidRPr="0004497E" w:rsidRDefault="00417CE5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D1CD24" w14:textId="606DBA46" w:rsidR="00F00D56" w:rsidRPr="0004497E" w:rsidRDefault="00F00D56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Погашение основного долга по займу осуществляется Заявителем равными ежеквартальными платежами</w:t>
      </w:r>
      <w:r w:rsidR="00050A1D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050A1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последни</w:t>
      </w:r>
      <w:r w:rsidR="00CC204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050A1D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 </w:t>
      </w:r>
      <w:r w:rsidR="00511F32" w:rsidRPr="0004497E">
        <w:rPr>
          <w:rFonts w:ascii="Times New Roman" w:hAnsi="Times New Roman" w:cs="Times New Roman"/>
          <w:sz w:val="28"/>
          <w:szCs w:val="28"/>
        </w:rPr>
        <w:t>пользования займ</w:t>
      </w:r>
      <w:r w:rsidR="00050A1D" w:rsidRPr="0004497E">
        <w:rPr>
          <w:rFonts w:ascii="Times New Roman" w:hAnsi="Times New Roman" w:cs="Times New Roman"/>
          <w:sz w:val="28"/>
          <w:szCs w:val="28"/>
        </w:rPr>
        <w:t>ом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7B658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B26C3" w14:textId="02C0DA0B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по займу уплачиваются Заявителем ежеквартально, начиная с первого квартала после выдачи займа</w:t>
      </w:r>
      <w:r w:rsidR="00966020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AC3AF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1D6EE" w14:textId="77777777" w:rsidR="0084016E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14:paraId="7FFF57CD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850AF" w14:textId="444C1D36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</w:t>
      </w:r>
      <w:r w:rsidR="00966020" w:rsidRPr="0004497E">
        <w:rPr>
          <w:rFonts w:ascii="Times New Roman" w:hAnsi="Times New Roman" w:cs="Times New Roman"/>
          <w:color w:val="000000"/>
          <w:sz w:val="28"/>
          <w:szCs w:val="28"/>
        </w:rPr>
        <w:t>/транша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F42CCE" w:rsidRPr="0004497E">
        <w:rPr>
          <w:rFonts w:ascii="Times New Roman" w:hAnsi="Times New Roman" w:cs="Times New Roman"/>
          <w:sz w:val="28"/>
          <w:szCs w:val="28"/>
        </w:rPr>
        <w:t>–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не позднее даты досрочного погашения.</w:t>
      </w:r>
    </w:p>
    <w:p w14:paraId="0DA79C5C" w14:textId="77777777" w:rsidR="00DA0B7E" w:rsidRPr="0004497E" w:rsidRDefault="00DA0B7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0913B" w14:textId="3AE53D6A" w:rsidR="00096440" w:rsidRPr="0004497E" w:rsidRDefault="00096440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Иной порядок погашения суммы займа и процентов может быть установлен </w:t>
      </w:r>
      <w:r w:rsidR="00B924DA" w:rsidRPr="0004497E">
        <w:rPr>
          <w:rFonts w:ascii="Times New Roman" w:hAnsi="Times New Roman" w:cs="Times New Roman"/>
          <w:sz w:val="28"/>
          <w:szCs w:val="28"/>
        </w:rPr>
        <w:t>Экспертным советом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Фонда с учетом особенностей реализации </w:t>
      </w:r>
      <w:r w:rsidR="00E854A3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29BEAC4" w14:textId="77777777" w:rsidR="00F00D56" w:rsidRPr="0004497E" w:rsidRDefault="00F00D5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20FA3" w14:textId="77777777" w:rsidR="00DF2B64" w:rsidRPr="0004497E" w:rsidRDefault="00DF2B64" w:rsidP="00DF2B64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Заявитель имеет право досрочно погасить заем полностью или частично по истечении календарного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года, следующего за годом предоставления </w:t>
      </w:r>
      <w:r w:rsidRPr="0004497E">
        <w:rPr>
          <w:rFonts w:ascii="Times New Roman" w:hAnsi="Times New Roman" w:cs="Times New Roman"/>
          <w:sz w:val="28"/>
          <w:szCs w:val="28"/>
        </w:rPr>
        <w:t>займа, при условии:</w:t>
      </w:r>
    </w:p>
    <w:p w14:paraId="74AEDA92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- выполнения всех целевых показателей, предусмотренных на весь срок реализации Проекта;</w:t>
      </w:r>
    </w:p>
    <w:p w14:paraId="730404B4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направления Заявителем уведомления Фонду не менее чем за 10 (десять) дней до даты досрочного погашения. Менеджер Фонда в течение 5 (пяти) дней после получения запроса о досрочном погашении направляет Заявителю расчет в электронном виде. </w:t>
      </w:r>
    </w:p>
    <w:p w14:paraId="7C355C5B" w14:textId="77777777" w:rsidR="00DF2B64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8A4CF5" w14:textId="2AAB15E4" w:rsidR="00F00D56" w:rsidRPr="0004497E" w:rsidRDefault="00DF2B64" w:rsidP="00DF2B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Досрочное погашение займа не освобождает Заявителя от обязанности по предоставлению отчетности, в сроки, установленные договором целевого займа.</w:t>
      </w:r>
      <w:r w:rsidR="00AF4439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6FEC3" w14:textId="77777777" w:rsidR="0084016E" w:rsidRPr="0004497E" w:rsidRDefault="0084016E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585BAD" w14:textId="31DA9D89" w:rsidR="003C0B98" w:rsidRPr="0004497E" w:rsidRDefault="003C0B98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вправе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="004A1F03" w:rsidRPr="0004497E">
        <w:rPr>
          <w:rFonts w:ascii="Times New Roman" w:hAnsi="Times New Roman" w:cs="Times New Roman"/>
          <w:sz w:val="28"/>
          <w:szCs w:val="28"/>
        </w:rPr>
        <w:t xml:space="preserve">возвратить сумму займа в полном объеме, а также </w:t>
      </w:r>
      <w:r w:rsidRPr="0004497E">
        <w:rPr>
          <w:rFonts w:ascii="Times New Roman" w:hAnsi="Times New Roman" w:cs="Times New Roman"/>
          <w:sz w:val="28"/>
          <w:szCs w:val="28"/>
        </w:rPr>
        <w:t>уплатить вместо процентов, указанных в п. 7.3. настоящего Стандарта, проценты за пользование суммой займа в размере двукратной ключевой ставки Банка России, действующей в период с момента выдачи займа</w:t>
      </w:r>
      <w:r w:rsidR="00543BC0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543BC0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Фонду при выявлении Фондом факта нецелевого использования Заемщиком суммы займа (или его части). </w:t>
      </w:r>
    </w:p>
    <w:p w14:paraId="31C1D7B6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D2F1D" w14:textId="5B7FA58D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</w:t>
      </w:r>
      <w:r w:rsidR="00E76C45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1856F1D" w14:textId="77777777" w:rsidR="003C0B98" w:rsidRPr="0004497E" w:rsidRDefault="003C0B9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45D82" w14:textId="60D4730C" w:rsidR="003C0B98" w:rsidRPr="0004497E" w:rsidRDefault="003C0B98" w:rsidP="00C50B20">
      <w:pPr>
        <w:pStyle w:val="a7"/>
        <w:numPr>
          <w:ilvl w:val="1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Заявитель несет ответственность за неисполнение или ненадлежащее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исполнение предусмотренных договором обязательств, включая следующие:</w:t>
      </w:r>
    </w:p>
    <w:p w14:paraId="7D844A59" w14:textId="3521784D" w:rsidR="003C0B98" w:rsidRPr="0004497E" w:rsidRDefault="003C0B98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возврату основного долга и/или уплате процентов за пользование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займом – пени в размере 0,1% от несвоевременно уплаченной суммы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 каждый день просрочки;</w:t>
      </w:r>
    </w:p>
    <w:p w14:paraId="402457BF" w14:textId="70246ACF" w:rsidR="000173DC" w:rsidRPr="0004497E" w:rsidRDefault="000173DC" w:rsidP="000173DC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82784552"/>
      <w:r w:rsidRPr="0004497E">
        <w:rPr>
          <w:rFonts w:ascii="Times New Roman" w:hAnsi="Times New Roman" w:cs="Times New Roman"/>
          <w:sz w:val="28"/>
          <w:szCs w:val="28"/>
        </w:rPr>
        <w:t xml:space="preserve">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– </w:t>
      </w:r>
      <w:r w:rsidR="006E48A3" w:rsidRPr="0004497E">
        <w:rPr>
          <w:rFonts w:ascii="Times New Roman" w:hAnsi="Times New Roman" w:cs="Times New Roman"/>
          <w:sz w:val="28"/>
          <w:szCs w:val="28"/>
        </w:rPr>
        <w:t xml:space="preserve">пени в размере </w:t>
      </w:r>
      <w:r w:rsidRPr="0004497E">
        <w:rPr>
          <w:rFonts w:ascii="Times New Roman" w:hAnsi="Times New Roman" w:cs="Times New Roman"/>
          <w:sz w:val="28"/>
          <w:szCs w:val="28"/>
        </w:rPr>
        <w:t>0,1% от суммы займа за каждый день просрочки;</w:t>
      </w:r>
    </w:p>
    <w:p w14:paraId="1D685880" w14:textId="77777777" w:rsidR="00EA4635" w:rsidRPr="0004497E" w:rsidRDefault="00EA4635" w:rsidP="00EA4635">
      <w:pPr>
        <w:pStyle w:val="a7"/>
        <w:numPr>
          <w:ilvl w:val="2"/>
          <w:numId w:val="7"/>
        </w:numPr>
        <w:tabs>
          <w:tab w:val="left" w:pos="709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</w:t>
      </w:r>
      <w:bookmarkEnd w:id="38"/>
      <w:r w:rsidRPr="0004497E">
        <w:rPr>
          <w:rFonts w:ascii="Times New Roman" w:hAnsi="Times New Roman" w:cs="Times New Roman"/>
          <w:sz w:val="28"/>
          <w:szCs w:val="28"/>
        </w:rPr>
        <w:t>обеспечению доли средств займа, направленных на приобретение оборудования в соответствии с п. 5.1.1 настоящего Стандарта в размере не менее 50% от суммы займа, а также обязательств по приобретению оборудования со сроком изготовления не ранее 5 (пяти) лет до даты подачи заявки в соответствии с п. 5.1.1 настоящего Стандарта</w:t>
      </w:r>
      <w:bookmarkStart w:id="39" w:name="_Hlk82785605"/>
      <w:r w:rsidRPr="0004497E">
        <w:rPr>
          <w:rFonts w:ascii="Times New Roman" w:hAnsi="Times New Roman" w:cs="Times New Roman"/>
          <w:sz w:val="28"/>
          <w:szCs w:val="28"/>
        </w:rPr>
        <w:t>, процентная ставка, указанная в п. 7.3 настоящего Стандарта, увеличивается до двукратной ключевой ставки Банка России, действующей в период с момента выдачи займа</w:t>
      </w:r>
      <w:r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займа Фонду;</w:t>
      </w:r>
    </w:p>
    <w:bookmarkEnd w:id="39"/>
    <w:p w14:paraId="6F4A75BA" w14:textId="1D9DECE2" w:rsidR="002B2C3D" w:rsidRPr="0004497E" w:rsidRDefault="004435FD" w:rsidP="00C50B20">
      <w:pPr>
        <w:pStyle w:val="a7"/>
        <w:numPr>
          <w:ilvl w:val="2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 xml:space="preserve">за неисполнение или ненадлежащее исполнение обязательства по обеспечению </w:t>
      </w:r>
      <w:proofErr w:type="spellStart"/>
      <w:r w:rsidR="00571B3F" w:rsidRPr="000449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D4D3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A7800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 w:rsidR="000658D6" w:rsidRPr="0007754B">
        <w:rPr>
          <w:rFonts w:ascii="Times New Roman" w:hAnsi="Times New Roman" w:cs="Times New Roman"/>
          <w:sz w:val="28"/>
          <w:szCs w:val="28"/>
        </w:rPr>
        <w:t>2</w:t>
      </w:r>
      <w:r w:rsidR="004E6FE4" w:rsidRPr="0007754B">
        <w:rPr>
          <w:rFonts w:ascii="Times New Roman" w:hAnsi="Times New Roman" w:cs="Times New Roman"/>
          <w:sz w:val="28"/>
          <w:szCs w:val="28"/>
        </w:rPr>
        <w:t>0</w:t>
      </w:r>
      <w:r w:rsidR="00ED4D3F" w:rsidRPr="0007754B">
        <w:rPr>
          <w:rFonts w:ascii="Times New Roman" w:hAnsi="Times New Roman" w:cs="Times New Roman"/>
          <w:sz w:val="28"/>
          <w:szCs w:val="28"/>
        </w:rPr>
        <w:t>%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от </w:t>
      </w:r>
      <w:r w:rsidR="004E6FE4" w:rsidRPr="000449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6834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Проекта </w:t>
      </w:r>
      <w:r w:rsidR="00ED4D3F" w:rsidRPr="0004497E">
        <w:rPr>
          <w:rFonts w:ascii="Times New Roman" w:hAnsi="Times New Roman" w:cs="Times New Roman"/>
          <w:sz w:val="28"/>
          <w:szCs w:val="28"/>
        </w:rPr>
        <w:t>за счет собственных и</w:t>
      </w:r>
      <w:r w:rsidR="003666DA" w:rsidRPr="0004497E">
        <w:rPr>
          <w:rFonts w:ascii="Times New Roman" w:hAnsi="Times New Roman" w:cs="Times New Roman"/>
          <w:sz w:val="28"/>
          <w:szCs w:val="28"/>
        </w:rPr>
        <w:t>/или</w:t>
      </w:r>
      <w:r w:rsidR="00ED4D3F" w:rsidRPr="0004497E">
        <w:rPr>
          <w:rFonts w:ascii="Times New Roman" w:hAnsi="Times New Roman" w:cs="Times New Roman"/>
          <w:sz w:val="28"/>
          <w:szCs w:val="28"/>
        </w:rPr>
        <w:t xml:space="preserve"> привлеченных средств </w:t>
      </w:r>
      <w:r w:rsidR="00AE57B2" w:rsidRPr="0004497E">
        <w:rPr>
          <w:rFonts w:ascii="Times New Roman" w:hAnsi="Times New Roman" w:cs="Times New Roman"/>
          <w:sz w:val="28"/>
          <w:szCs w:val="28"/>
        </w:rPr>
        <w:t xml:space="preserve">в </w:t>
      </w:r>
      <w:r w:rsidR="00D81863" w:rsidRPr="0004497E">
        <w:rPr>
          <w:rFonts w:ascii="Times New Roman" w:hAnsi="Times New Roman" w:cs="Times New Roman"/>
          <w:sz w:val="28"/>
          <w:szCs w:val="28"/>
        </w:rPr>
        <w:t>соответствии</w:t>
      </w:r>
      <w:r w:rsidR="00AE57B2" w:rsidRPr="0004497E">
        <w:rPr>
          <w:rFonts w:ascii="Times New Roman" w:hAnsi="Times New Roman" w:cs="Times New Roman"/>
          <w:sz w:val="28"/>
          <w:szCs w:val="28"/>
        </w:rPr>
        <w:t xml:space="preserve"> с п. 3.1 настоящего Стандарта</w:t>
      </w:r>
      <w:r w:rsidR="002B2C3D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E50DB4D" w14:textId="0A005167" w:rsidR="006E168F" w:rsidRPr="0004497E" w:rsidRDefault="00D80863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82787989"/>
      <w:bookmarkStart w:id="41" w:name="_Hlk82784415"/>
      <w:r w:rsidRPr="0004497E">
        <w:rPr>
          <w:rFonts w:ascii="Times New Roman" w:hAnsi="Times New Roman" w:cs="Times New Roman"/>
          <w:sz w:val="28"/>
          <w:szCs w:val="28"/>
        </w:rPr>
        <w:t xml:space="preserve">сумма займа в полном объеме </w:t>
      </w:r>
      <w:r w:rsidR="00537669" w:rsidRPr="0004497E">
        <w:rPr>
          <w:rFonts w:ascii="Times New Roman" w:hAnsi="Times New Roman" w:cs="Times New Roman"/>
          <w:sz w:val="28"/>
          <w:szCs w:val="28"/>
        </w:rPr>
        <w:t>подлежит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37669" w:rsidRPr="0004497E">
        <w:rPr>
          <w:rFonts w:ascii="Times New Roman" w:hAnsi="Times New Roman" w:cs="Times New Roman"/>
          <w:sz w:val="28"/>
          <w:szCs w:val="28"/>
        </w:rPr>
        <w:t>у</w:t>
      </w:r>
      <w:r w:rsidR="003959F9" w:rsidRPr="0004497E">
        <w:rPr>
          <w:rFonts w:ascii="Times New Roman" w:hAnsi="Times New Roman" w:cs="Times New Roman"/>
          <w:sz w:val="28"/>
          <w:szCs w:val="28"/>
        </w:rPr>
        <w:t>;</w:t>
      </w:r>
      <w:bookmarkEnd w:id="40"/>
    </w:p>
    <w:p w14:paraId="3F2C715F" w14:textId="50EF8992" w:rsidR="00C53ADC" w:rsidRPr="0004497E" w:rsidRDefault="00AE57B2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процентная ставка</w:t>
      </w:r>
      <w:r w:rsidR="006E168F" w:rsidRPr="0004497E">
        <w:rPr>
          <w:rFonts w:ascii="Times New Roman" w:hAnsi="Times New Roman" w:cs="Times New Roman"/>
          <w:sz w:val="28"/>
          <w:szCs w:val="28"/>
        </w:rPr>
        <w:t xml:space="preserve">, указанная </w:t>
      </w:r>
      <w:r w:rsidRPr="0004497E">
        <w:rPr>
          <w:rFonts w:ascii="Times New Roman" w:hAnsi="Times New Roman" w:cs="Times New Roman"/>
          <w:sz w:val="28"/>
          <w:szCs w:val="28"/>
        </w:rPr>
        <w:t>в п. 7.3 настоящего Стандарта</w:t>
      </w:r>
      <w:r w:rsidR="006E168F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увеличивается до </w:t>
      </w:r>
      <w:r w:rsidR="00BD6130" w:rsidRPr="0004497E">
        <w:rPr>
          <w:rFonts w:ascii="Times New Roman" w:hAnsi="Times New Roman" w:cs="Times New Roman"/>
          <w:sz w:val="28"/>
          <w:szCs w:val="28"/>
        </w:rPr>
        <w:t>двукратной ключевой ставки Банка России</w:t>
      </w:r>
      <w:r w:rsidR="002563EF" w:rsidRPr="0004497E">
        <w:rPr>
          <w:rFonts w:ascii="Times New Roman" w:hAnsi="Times New Roman" w:cs="Times New Roman"/>
          <w:sz w:val="28"/>
          <w:szCs w:val="28"/>
        </w:rPr>
        <w:t>, действующ</w:t>
      </w:r>
      <w:r w:rsidR="00B87946" w:rsidRPr="0004497E">
        <w:rPr>
          <w:rFonts w:ascii="Times New Roman" w:hAnsi="Times New Roman" w:cs="Times New Roman"/>
          <w:sz w:val="28"/>
          <w:szCs w:val="28"/>
        </w:rPr>
        <w:t>е</w:t>
      </w:r>
      <w:r w:rsidR="002563EF" w:rsidRPr="0004497E">
        <w:rPr>
          <w:rFonts w:ascii="Times New Roman" w:hAnsi="Times New Roman" w:cs="Times New Roman"/>
          <w:sz w:val="28"/>
          <w:szCs w:val="28"/>
        </w:rPr>
        <w:t>й в период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2563EF" w:rsidRPr="0004497E">
        <w:rPr>
          <w:rFonts w:ascii="Times New Roman" w:hAnsi="Times New Roman" w:cs="Times New Roman"/>
          <w:sz w:val="28"/>
          <w:szCs w:val="28"/>
        </w:rPr>
        <w:t>момента выдачи займа</w:t>
      </w:r>
      <w:r w:rsidR="00E76C45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="002563EF"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E76C45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="002563EF" w:rsidRPr="0004497E">
        <w:rPr>
          <w:rFonts w:ascii="Times New Roman" w:hAnsi="Times New Roman" w:cs="Times New Roman"/>
          <w:sz w:val="28"/>
          <w:szCs w:val="28"/>
        </w:rPr>
        <w:t>Фонду</w:t>
      </w:r>
      <w:r w:rsidR="00C53ADC" w:rsidRPr="0004497E">
        <w:rPr>
          <w:rFonts w:ascii="Times New Roman" w:hAnsi="Times New Roman" w:cs="Times New Roman"/>
          <w:sz w:val="28"/>
          <w:szCs w:val="28"/>
        </w:rPr>
        <w:t>;</w:t>
      </w:r>
    </w:p>
    <w:bookmarkEnd w:id="41"/>
    <w:p w14:paraId="7D9BC460" w14:textId="427CEA74" w:rsidR="00D80CAB" w:rsidRPr="0004497E" w:rsidRDefault="0030595D" w:rsidP="00C50B20">
      <w:pPr>
        <w:pStyle w:val="a7"/>
        <w:numPr>
          <w:ilvl w:val="2"/>
          <w:numId w:val="7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обязательства по выполнению </w:t>
      </w:r>
      <w:r w:rsidR="00071069" w:rsidRPr="0004497E">
        <w:rPr>
          <w:rFonts w:ascii="Times New Roman" w:hAnsi="Times New Roman" w:cs="Times New Roman"/>
          <w:sz w:val="28"/>
          <w:szCs w:val="28"/>
        </w:rPr>
        <w:t>любого из</w:t>
      </w:r>
      <w:r w:rsidRPr="0004497E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F058D8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DB49E5" w:rsidRPr="0004497E">
        <w:rPr>
          <w:rFonts w:ascii="Times New Roman" w:hAnsi="Times New Roman" w:cs="Times New Roman"/>
          <w:sz w:val="28"/>
          <w:szCs w:val="28"/>
        </w:rPr>
        <w:t>указанных</w:t>
      </w:r>
      <w:r w:rsidR="00F058D8" w:rsidRPr="0004497E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42" w:name="_Hlk109202569"/>
      <w:r w:rsidR="00F058D8" w:rsidRPr="0004497E">
        <w:rPr>
          <w:rFonts w:ascii="Times New Roman" w:hAnsi="Times New Roman" w:cs="Times New Roman"/>
          <w:sz w:val="28"/>
          <w:szCs w:val="28"/>
        </w:rPr>
        <w:t>п. 3.1 настоящего Стандарта</w:t>
      </w:r>
      <w:bookmarkEnd w:id="42"/>
      <w:r w:rsidR="00824927" w:rsidRPr="0004497E">
        <w:rPr>
          <w:rFonts w:ascii="Times New Roman" w:hAnsi="Times New Roman" w:cs="Times New Roman"/>
          <w:sz w:val="28"/>
          <w:szCs w:val="28"/>
        </w:rPr>
        <w:t xml:space="preserve">, плановые значения и сроки достижения </w:t>
      </w:r>
      <w:r w:rsidR="009F4016" w:rsidRPr="0004497E">
        <w:rPr>
          <w:rFonts w:ascii="Times New Roman" w:hAnsi="Times New Roman" w:cs="Times New Roman"/>
          <w:sz w:val="28"/>
          <w:szCs w:val="28"/>
        </w:rPr>
        <w:t>которых</w:t>
      </w:r>
      <w:r w:rsidR="00824927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9F4016" w:rsidRPr="0004497E">
        <w:rPr>
          <w:rFonts w:ascii="Times New Roman" w:hAnsi="Times New Roman" w:cs="Times New Roman"/>
          <w:sz w:val="28"/>
          <w:szCs w:val="28"/>
        </w:rPr>
        <w:t>определены</w:t>
      </w:r>
      <w:r w:rsidR="00824927" w:rsidRPr="0004497E">
        <w:rPr>
          <w:rFonts w:ascii="Times New Roman" w:hAnsi="Times New Roman" w:cs="Times New Roman"/>
          <w:sz w:val="28"/>
          <w:szCs w:val="28"/>
        </w:rPr>
        <w:t xml:space="preserve"> Экспертным советом Фонда</w:t>
      </w:r>
      <w:r w:rsidR="00DB49E5" w:rsidRPr="0004497E">
        <w:rPr>
          <w:rFonts w:ascii="Times New Roman" w:hAnsi="Times New Roman" w:cs="Times New Roman"/>
          <w:sz w:val="28"/>
          <w:szCs w:val="28"/>
        </w:rPr>
        <w:t xml:space="preserve"> и </w:t>
      </w:r>
      <w:r w:rsidR="009F4016" w:rsidRPr="0004497E">
        <w:rPr>
          <w:rFonts w:ascii="Times New Roman" w:hAnsi="Times New Roman" w:cs="Times New Roman"/>
          <w:sz w:val="28"/>
          <w:szCs w:val="28"/>
        </w:rPr>
        <w:t>установлены</w:t>
      </w:r>
      <w:r w:rsidR="003878CC" w:rsidRPr="000449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97F2E" w:rsidRPr="0004497E">
        <w:rPr>
          <w:rFonts w:ascii="Times New Roman" w:hAnsi="Times New Roman" w:cs="Times New Roman"/>
          <w:sz w:val="28"/>
          <w:szCs w:val="28"/>
        </w:rPr>
        <w:t>ом</w:t>
      </w:r>
      <w:r w:rsidR="003878CC" w:rsidRPr="0004497E">
        <w:rPr>
          <w:rFonts w:ascii="Times New Roman" w:hAnsi="Times New Roman" w:cs="Times New Roman"/>
          <w:sz w:val="28"/>
          <w:szCs w:val="28"/>
        </w:rPr>
        <w:t xml:space="preserve"> займа</w:t>
      </w:r>
      <w:r w:rsidR="00C0647C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7E58729" w14:textId="1070ACF1" w:rsidR="00C0647C" w:rsidRPr="0004497E" w:rsidRDefault="009E7038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сумма займа в полном объеме подлежит возврату;</w:t>
      </w:r>
    </w:p>
    <w:p w14:paraId="2B7F06F6" w14:textId="57CDDBA5" w:rsidR="00C0647C" w:rsidRPr="0004497E" w:rsidRDefault="00C0647C" w:rsidP="008234A9">
      <w:pPr>
        <w:pStyle w:val="a7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процентная ставка, указанная в п. 7.3 настоящего Стандарта, увеличивается </w:t>
      </w:r>
      <w:r w:rsidR="00684F18" w:rsidRPr="0004497E">
        <w:rPr>
          <w:rFonts w:ascii="Times New Roman" w:hAnsi="Times New Roman" w:cs="Times New Roman"/>
          <w:sz w:val="28"/>
          <w:szCs w:val="28"/>
        </w:rPr>
        <w:t xml:space="preserve">до двукратной </w:t>
      </w:r>
      <w:r w:rsidRPr="0004497E">
        <w:rPr>
          <w:rFonts w:ascii="Times New Roman" w:hAnsi="Times New Roman" w:cs="Times New Roman"/>
          <w:sz w:val="28"/>
          <w:szCs w:val="28"/>
        </w:rPr>
        <w:t>ключевой ставки Банка России, действующей в период с момента выдачи займа</w:t>
      </w:r>
      <w:r w:rsidR="007557E9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до момента полного возврата </w:t>
      </w:r>
      <w:r w:rsidR="007557E9" w:rsidRPr="0004497E">
        <w:rPr>
          <w:rFonts w:ascii="Times New Roman" w:hAnsi="Times New Roman" w:cs="Times New Roman"/>
          <w:sz w:val="28"/>
          <w:szCs w:val="28"/>
        </w:rPr>
        <w:t xml:space="preserve">займа </w:t>
      </w:r>
      <w:r w:rsidRPr="0004497E">
        <w:rPr>
          <w:rFonts w:ascii="Times New Roman" w:hAnsi="Times New Roman" w:cs="Times New Roman"/>
          <w:sz w:val="28"/>
          <w:szCs w:val="28"/>
        </w:rPr>
        <w:t>Фонду.</w:t>
      </w:r>
    </w:p>
    <w:p w14:paraId="5310317D" w14:textId="77777777" w:rsidR="009E0E8E" w:rsidRPr="0004497E" w:rsidRDefault="00BF0B72" w:rsidP="00C50B20">
      <w:pPr>
        <w:pStyle w:val="a7"/>
        <w:numPr>
          <w:ilvl w:val="1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Условием предоставления финансирования является согласие Заявителя</w:t>
      </w:r>
      <w:r w:rsidR="009E0E8E" w:rsidRPr="0004497E">
        <w:rPr>
          <w:rFonts w:ascii="Times New Roman" w:hAnsi="Times New Roman" w:cs="Times New Roman"/>
          <w:sz w:val="28"/>
          <w:szCs w:val="28"/>
        </w:rPr>
        <w:t>:</w:t>
      </w:r>
    </w:p>
    <w:p w14:paraId="3459B53C" w14:textId="47DEAE8F" w:rsidR="009E0E8E" w:rsidRPr="0004497E" w:rsidRDefault="00BF0B72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обеспеч</w:t>
      </w:r>
      <w:r w:rsidR="009E0E8E" w:rsidRPr="0004497E">
        <w:rPr>
          <w:rFonts w:ascii="Times New Roman" w:hAnsi="Times New Roman" w:cs="Times New Roman"/>
          <w:sz w:val="28"/>
          <w:szCs w:val="28"/>
        </w:rPr>
        <w:t>ить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E0E8E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контроля Фондом действий самого Заявителя по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целевому использованию средств займа, состояни</w:t>
      </w:r>
      <w:r w:rsidR="00BC01CE" w:rsidRPr="0004497E">
        <w:rPr>
          <w:rFonts w:ascii="Times New Roman" w:hAnsi="Times New Roman" w:cs="Times New Roman"/>
          <w:sz w:val="28"/>
          <w:szCs w:val="28"/>
        </w:rPr>
        <w:t>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74387" w:rsidRPr="0004497E">
        <w:rPr>
          <w:rFonts w:ascii="Times New Roman" w:hAnsi="Times New Roman" w:cs="Times New Roman"/>
          <w:sz w:val="28"/>
          <w:szCs w:val="28"/>
        </w:rPr>
        <w:t xml:space="preserve"> займа и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финансово</w:t>
      </w:r>
      <w:r w:rsidR="00BC01CE" w:rsidRPr="0004497E">
        <w:rPr>
          <w:rFonts w:ascii="Times New Roman" w:hAnsi="Times New Roman" w:cs="Times New Roman"/>
          <w:sz w:val="28"/>
          <w:szCs w:val="28"/>
        </w:rPr>
        <w:t>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C01CE" w:rsidRPr="0004497E">
        <w:rPr>
          <w:rFonts w:ascii="Times New Roman" w:hAnsi="Times New Roman" w:cs="Times New Roman"/>
          <w:sz w:val="28"/>
          <w:szCs w:val="28"/>
        </w:rPr>
        <w:t>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E0E8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8CDD4CE" w14:textId="44DB8C79" w:rsidR="003C0B98" w:rsidRPr="0004497E" w:rsidRDefault="00E83C08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предоставл</w:t>
      </w:r>
      <w:r w:rsidR="00874387" w:rsidRPr="0004497E">
        <w:rPr>
          <w:rFonts w:ascii="Times New Roman" w:hAnsi="Times New Roman" w:cs="Times New Roman"/>
          <w:sz w:val="28"/>
          <w:szCs w:val="28"/>
        </w:rPr>
        <w:t>ять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74387" w:rsidRPr="0004497E">
        <w:rPr>
          <w:rFonts w:ascii="Times New Roman" w:hAnsi="Times New Roman" w:cs="Times New Roman"/>
          <w:sz w:val="28"/>
          <w:szCs w:val="28"/>
        </w:rPr>
        <w:t>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показателей, предусмотренных п. 3.1 настоящего Стандарта</w:t>
      </w:r>
      <w:r w:rsidR="00874387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517E89E" w14:textId="7B37AE1A" w:rsidR="008B4985" w:rsidRPr="0004497E" w:rsidRDefault="000B695A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обеспечить расходование заемных средств </w:t>
      </w:r>
      <w:r w:rsidR="004B4F64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в полном объеме в течение </w:t>
      </w:r>
      <w:r w:rsidR="005A604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 дня зачисления средств займа</w:t>
      </w:r>
      <w:r w:rsidR="00DD39EE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счет Заявителя;</w:t>
      </w:r>
    </w:p>
    <w:p w14:paraId="2B7CB7D6" w14:textId="0BF7A95D" w:rsidR="00874387" w:rsidRPr="0004497E" w:rsidRDefault="00874387" w:rsidP="00C50B20">
      <w:pPr>
        <w:pStyle w:val="a7"/>
        <w:numPr>
          <w:ilvl w:val="0"/>
          <w:numId w:val="2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B4985" w:rsidRPr="0004497E">
        <w:rPr>
          <w:rFonts w:ascii="Times New Roman" w:hAnsi="Times New Roman" w:cs="Times New Roman"/>
          <w:sz w:val="28"/>
          <w:szCs w:val="28"/>
        </w:rPr>
        <w:t xml:space="preserve">полную оплату,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постановку на балансовый учет </w:t>
      </w:r>
      <w:r w:rsidR="003B1BC8" w:rsidRPr="0004497E">
        <w:rPr>
          <w:rFonts w:ascii="Times New Roman" w:hAnsi="Times New Roman" w:cs="Times New Roman"/>
          <w:sz w:val="28"/>
          <w:szCs w:val="28"/>
        </w:rPr>
        <w:t xml:space="preserve">и </w:t>
      </w:r>
      <w:r w:rsidR="00672F8E" w:rsidRPr="0004497E">
        <w:rPr>
          <w:rFonts w:ascii="Times New Roman" w:hAnsi="Times New Roman" w:cs="Times New Roman"/>
          <w:sz w:val="28"/>
          <w:szCs w:val="28"/>
        </w:rPr>
        <w:t>ввод</w:t>
      </w:r>
      <w:r w:rsidR="003B1BC8" w:rsidRPr="0004497E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4459C4" w:rsidRPr="0004497E">
        <w:rPr>
          <w:rFonts w:ascii="Times New Roman" w:hAnsi="Times New Roman" w:cs="Times New Roman"/>
          <w:sz w:val="28"/>
          <w:szCs w:val="28"/>
        </w:rPr>
        <w:t>оборудования</w:t>
      </w:r>
      <w:r w:rsidR="00F51B4B" w:rsidRPr="0004497E">
        <w:rPr>
          <w:rFonts w:ascii="Times New Roman" w:hAnsi="Times New Roman" w:cs="Times New Roman"/>
          <w:sz w:val="28"/>
          <w:szCs w:val="28"/>
        </w:rPr>
        <w:t xml:space="preserve"> (в том числе как </w:t>
      </w:r>
      <w:bookmarkStart w:id="43" w:name="_Hlk108076066"/>
      <w:r w:rsidR="00F51B4B" w:rsidRPr="0004497E">
        <w:rPr>
          <w:rFonts w:ascii="Times New Roman" w:hAnsi="Times New Roman" w:cs="Times New Roman"/>
          <w:sz w:val="28"/>
          <w:szCs w:val="28"/>
        </w:rPr>
        <w:t xml:space="preserve">составной части </w:t>
      </w:r>
      <w:r w:rsidR="00416515" w:rsidRPr="0004497E">
        <w:rPr>
          <w:rFonts w:ascii="Times New Roman" w:hAnsi="Times New Roman" w:cs="Times New Roman"/>
          <w:sz w:val="28"/>
          <w:szCs w:val="28"/>
        </w:rPr>
        <w:t>технически сложного оборудования</w:t>
      </w:r>
      <w:r w:rsidR="0088501F" w:rsidRPr="0004497E">
        <w:rPr>
          <w:rFonts w:ascii="Times New Roman" w:hAnsi="Times New Roman" w:cs="Times New Roman"/>
          <w:sz w:val="28"/>
          <w:szCs w:val="28"/>
        </w:rPr>
        <w:t xml:space="preserve"> (</w:t>
      </w:r>
      <w:r w:rsidR="00C1791A" w:rsidRPr="0004497E">
        <w:rPr>
          <w:rFonts w:ascii="Times New Roman" w:hAnsi="Times New Roman" w:cs="Times New Roman"/>
          <w:sz w:val="28"/>
          <w:szCs w:val="28"/>
        </w:rPr>
        <w:t>комплекса взаимосвязанных компонентов</w:t>
      </w:r>
      <w:bookmarkEnd w:id="43"/>
      <w:r w:rsidR="00CA0C1D" w:rsidRPr="0004497E">
        <w:rPr>
          <w:rFonts w:ascii="Times New Roman" w:hAnsi="Times New Roman" w:cs="Times New Roman"/>
          <w:sz w:val="28"/>
          <w:szCs w:val="28"/>
        </w:rPr>
        <w:t>)</w:t>
      </w:r>
      <w:r w:rsidR="004459C4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36515F" w:rsidRPr="0004497E">
        <w:rPr>
          <w:rFonts w:ascii="Times New Roman" w:hAnsi="Times New Roman" w:cs="Times New Roman"/>
          <w:sz w:val="28"/>
          <w:szCs w:val="28"/>
        </w:rPr>
        <w:t>приобретенного за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счет средств займа</w:t>
      </w:r>
      <w:r w:rsidR="008B4985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468D2" w:rsidRPr="0004497E">
        <w:rPr>
          <w:rFonts w:ascii="Times New Roman" w:hAnsi="Times New Roman" w:cs="Times New Roman"/>
          <w:sz w:val="28"/>
          <w:szCs w:val="28"/>
        </w:rPr>
        <w:t xml:space="preserve">, в </w:t>
      </w:r>
      <w:r w:rsidR="003468D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течение </w:t>
      </w:r>
      <w:r w:rsidR="005A6042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одного года</w:t>
      </w:r>
      <w:r w:rsidR="003468D2" w:rsidRPr="0004497E">
        <w:rPr>
          <w:rFonts w:ascii="Times New Roman" w:hAnsi="Times New Roman" w:cs="Times New Roman"/>
          <w:sz w:val="28"/>
          <w:szCs w:val="28"/>
        </w:rPr>
        <w:t xml:space="preserve"> со дня зачисления средств займа</w:t>
      </w:r>
      <w:r w:rsidR="00DD39EE" w:rsidRPr="0004497E">
        <w:rPr>
          <w:rFonts w:ascii="Times New Roman" w:hAnsi="Times New Roman" w:cs="Times New Roman"/>
          <w:color w:val="000000"/>
          <w:sz w:val="28"/>
          <w:szCs w:val="28"/>
        </w:rPr>
        <w:t>/первого транша</w:t>
      </w:r>
      <w:r w:rsidR="003468D2" w:rsidRPr="0004497E">
        <w:rPr>
          <w:rFonts w:ascii="Times New Roman" w:hAnsi="Times New Roman" w:cs="Times New Roman"/>
          <w:sz w:val="28"/>
          <w:szCs w:val="28"/>
        </w:rPr>
        <w:t xml:space="preserve"> на счет Заявителя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B709B79" w14:textId="60A12BA4" w:rsidR="003C0B98" w:rsidRPr="0004497E" w:rsidRDefault="00BC01CE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4" w:name="_Toc122961623"/>
      <w:r w:rsidRPr="0004497E">
        <w:rPr>
          <w:rFonts w:ascii="Times New Roman" w:hAnsi="Times New Roman" w:cs="Times New Roman"/>
          <w:bCs w:val="0"/>
          <w:color w:val="auto"/>
        </w:rPr>
        <w:t xml:space="preserve">8. </w:t>
      </w:r>
      <w:bookmarkStart w:id="45" w:name="Экспертиза"/>
      <w:r w:rsidRPr="0004497E">
        <w:rPr>
          <w:rFonts w:ascii="Times New Roman" w:hAnsi="Times New Roman" w:cs="Times New Roman"/>
          <w:bCs w:val="0"/>
          <w:color w:val="auto"/>
        </w:rPr>
        <w:t>Экспертиза</w:t>
      </w:r>
      <w:bookmarkEnd w:id="45"/>
      <w:r w:rsidRPr="0004497E">
        <w:rPr>
          <w:rFonts w:ascii="Times New Roman" w:hAnsi="Times New Roman" w:cs="Times New Roman"/>
          <w:bCs w:val="0"/>
          <w:color w:val="auto"/>
        </w:rPr>
        <w:t xml:space="preserve"> </w:t>
      </w:r>
      <w:r w:rsidR="0067236D" w:rsidRPr="0004497E">
        <w:rPr>
          <w:rFonts w:ascii="Times New Roman" w:hAnsi="Times New Roman" w:cs="Times New Roman"/>
          <w:bCs w:val="0"/>
          <w:color w:val="auto"/>
        </w:rPr>
        <w:t>Проект</w:t>
      </w:r>
      <w:r w:rsidR="00CA5152" w:rsidRPr="0004497E">
        <w:rPr>
          <w:rFonts w:ascii="Times New Roman" w:hAnsi="Times New Roman" w:cs="Times New Roman"/>
          <w:bCs w:val="0"/>
          <w:color w:val="auto"/>
        </w:rPr>
        <w:t>ов</w:t>
      </w:r>
      <w:bookmarkEnd w:id="44"/>
    </w:p>
    <w:p w14:paraId="489FF41F" w14:textId="6A7DD1CB" w:rsidR="00BC01CE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8.1. Заявитель представляет в Фонд документы по </w:t>
      </w:r>
      <w:r w:rsidR="0067236D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согласно перечню,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установленному Фондом.</w:t>
      </w:r>
    </w:p>
    <w:p w14:paraId="3B652DD1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B7BA0" w14:textId="69D56AF4" w:rsidR="00FA31BB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8.2. Экспертиза </w:t>
      </w:r>
      <w:r w:rsidR="0067236D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Фондом включает в себя следующие этапы:</w:t>
      </w:r>
    </w:p>
    <w:p w14:paraId="6EE274A6" w14:textId="56418C6D" w:rsidR="00FA31BB" w:rsidRPr="0004497E" w:rsidRDefault="00FA31BB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Э</w:t>
      </w:r>
      <w:r w:rsidR="00BC01CE" w:rsidRPr="0004497E">
        <w:rPr>
          <w:rFonts w:ascii="Times New Roman" w:hAnsi="Times New Roman" w:cs="Times New Roman"/>
          <w:sz w:val="28"/>
          <w:szCs w:val="28"/>
        </w:rPr>
        <w:t xml:space="preserve">кспресс-оценка </w:t>
      </w:r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0A2081C" w14:textId="02E9FE93" w:rsidR="00BC01CE" w:rsidRPr="0004497E" w:rsidRDefault="00FA31BB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</w:t>
      </w:r>
      <w:r w:rsidR="00543EC7" w:rsidRPr="0004497E">
        <w:rPr>
          <w:rFonts w:ascii="Times New Roman" w:hAnsi="Times New Roman" w:cs="Times New Roman"/>
          <w:sz w:val="28"/>
          <w:szCs w:val="28"/>
        </w:rPr>
        <w:t xml:space="preserve">ходная экспертиза </w:t>
      </w:r>
      <w:bookmarkStart w:id="46" w:name="_Hlk83376382"/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bookmarkEnd w:id="46"/>
      <w:r w:rsidR="00BC01CE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631DBAC4" w14:textId="61124110" w:rsidR="00BC01CE" w:rsidRPr="0004497E" w:rsidRDefault="00543EC7" w:rsidP="008234A9">
      <w:pPr>
        <w:pStyle w:val="a7"/>
        <w:numPr>
          <w:ilvl w:val="0"/>
          <w:numId w:val="26"/>
        </w:numPr>
        <w:tabs>
          <w:tab w:val="left" w:pos="709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Комплексная экспертиза </w:t>
      </w:r>
      <w:r w:rsidR="006F347A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BC01C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692CB92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8613A" w14:textId="7D5CB70C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Процесс экспертизы </w:t>
      </w:r>
      <w:r w:rsidR="00C7747C" w:rsidRPr="0004497E">
        <w:rPr>
          <w:rFonts w:ascii="Times New Roman" w:hAnsi="Times New Roman" w:cs="Times New Roman"/>
          <w:sz w:val="28"/>
          <w:szCs w:val="28"/>
        </w:rPr>
        <w:t>Проект</w:t>
      </w:r>
      <w:r w:rsidR="00C22A6B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начинается после получения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04497E">
        <w:rPr>
          <w:rFonts w:ascii="Times New Roman" w:hAnsi="Times New Roman" w:cs="Times New Roman"/>
          <w:sz w:val="28"/>
          <w:szCs w:val="28"/>
        </w:rPr>
        <w:t>документов</w:t>
      </w:r>
      <w:r w:rsidR="004D7DD3" w:rsidRPr="0004497E">
        <w:rPr>
          <w:rFonts w:ascii="Times New Roman" w:hAnsi="Times New Roman" w:cs="Times New Roman"/>
          <w:sz w:val="28"/>
          <w:szCs w:val="28"/>
        </w:rPr>
        <w:t>, входящих 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04497E">
        <w:rPr>
          <w:rFonts w:ascii="Times New Roman" w:hAnsi="Times New Roman" w:cs="Times New Roman"/>
          <w:sz w:val="28"/>
          <w:szCs w:val="28"/>
        </w:rPr>
        <w:t>на финансирование</w:t>
      </w:r>
      <w:r w:rsidR="00854EBF" w:rsidRPr="0004497E">
        <w:rPr>
          <w:rFonts w:ascii="Times New Roman" w:hAnsi="Times New Roman" w:cs="Times New Roman"/>
          <w:sz w:val="28"/>
          <w:szCs w:val="28"/>
        </w:rPr>
        <w:t xml:space="preserve"> (на первом этапе – резюме)</w:t>
      </w:r>
      <w:r w:rsidR="004D7DD3" w:rsidRPr="0004497E">
        <w:rPr>
          <w:rFonts w:ascii="Times New Roman" w:hAnsi="Times New Roman" w:cs="Times New Roman"/>
          <w:sz w:val="28"/>
          <w:szCs w:val="28"/>
        </w:rPr>
        <w:t>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завершается вынесением </w:t>
      </w:r>
      <w:r w:rsidR="00484CAD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D7DD3" w:rsidRPr="0004497E">
        <w:rPr>
          <w:rFonts w:ascii="Times New Roman" w:hAnsi="Times New Roman" w:cs="Times New Roman"/>
          <w:sz w:val="28"/>
          <w:szCs w:val="28"/>
        </w:rPr>
        <w:t>Экспертным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для принятия решения о финансировании за счет средств Фонда.</w:t>
      </w:r>
    </w:p>
    <w:p w14:paraId="18D6C8F6" w14:textId="77777777" w:rsidR="00FA31BB" w:rsidRPr="0004497E" w:rsidRDefault="00FA31B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84583" w14:textId="3862EA96" w:rsidR="009F2806" w:rsidRPr="0004497E" w:rsidRDefault="00BC01C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8.3.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Приём комплекта документов, входящих в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аявку, осуществляется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после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получения направленных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Заявителем документов на электронн</w:t>
      </w:r>
      <w:r w:rsidR="00B83999" w:rsidRPr="0004497E">
        <w:rPr>
          <w:rFonts w:ascii="Times New Roman" w:hAnsi="Times New Roman" w:cs="Times New Roman"/>
          <w:sz w:val="28"/>
          <w:szCs w:val="28"/>
        </w:rPr>
        <w:t>ую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почт</w:t>
      </w:r>
      <w:r w:rsidR="00B83999" w:rsidRPr="0004497E">
        <w:rPr>
          <w:rFonts w:ascii="Times New Roman" w:hAnsi="Times New Roman" w:cs="Times New Roman"/>
          <w:sz w:val="28"/>
          <w:szCs w:val="28"/>
        </w:rPr>
        <w:t>у</w:t>
      </w:r>
      <w:r w:rsidR="00CA0191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36A9B" w:rsidRPr="0004497E">
        <w:rPr>
          <w:rFonts w:ascii="Times New Roman" w:hAnsi="Times New Roman" w:cs="Times New Roman"/>
          <w:sz w:val="28"/>
          <w:szCs w:val="28"/>
        </w:rPr>
        <w:t>.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F36A9B" w:rsidRPr="0004497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7DD3" w:rsidRPr="0004497E">
        <w:rPr>
          <w:rFonts w:ascii="Times New Roman" w:hAnsi="Times New Roman" w:cs="Times New Roman"/>
          <w:sz w:val="28"/>
          <w:szCs w:val="28"/>
        </w:rPr>
        <w:t>регистриру</w:t>
      </w:r>
      <w:r w:rsidR="00F36A9B" w:rsidRPr="0004497E">
        <w:rPr>
          <w:rFonts w:ascii="Times New Roman" w:hAnsi="Times New Roman" w:cs="Times New Roman"/>
          <w:sz w:val="28"/>
          <w:szCs w:val="28"/>
        </w:rPr>
        <w:t>ю</w:t>
      </w:r>
      <w:r w:rsidR="004D7DD3" w:rsidRPr="0004497E">
        <w:rPr>
          <w:rFonts w:ascii="Times New Roman" w:hAnsi="Times New Roman" w:cs="Times New Roman"/>
          <w:sz w:val="28"/>
          <w:szCs w:val="28"/>
        </w:rPr>
        <w:t xml:space="preserve">тся </w:t>
      </w:r>
      <w:r w:rsidR="00301F7A" w:rsidRPr="0004497E">
        <w:rPr>
          <w:rFonts w:ascii="Times New Roman" w:hAnsi="Times New Roman" w:cs="Times New Roman"/>
          <w:sz w:val="28"/>
          <w:szCs w:val="28"/>
        </w:rPr>
        <w:t xml:space="preserve">в реестре заявок на финансирование по программе в порядке очередности поступления. </w:t>
      </w:r>
      <w:r w:rsidR="009F2806" w:rsidRPr="0004497E">
        <w:rPr>
          <w:rFonts w:ascii="Times New Roman" w:hAnsi="Times New Roman" w:cs="Times New Roman"/>
          <w:sz w:val="28"/>
          <w:szCs w:val="28"/>
        </w:rPr>
        <w:t xml:space="preserve">Форма реестра заявок утверждается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="009F2806" w:rsidRPr="0004497E">
        <w:rPr>
          <w:rFonts w:ascii="Times New Roman" w:hAnsi="Times New Roman" w:cs="Times New Roman"/>
          <w:sz w:val="28"/>
          <w:szCs w:val="28"/>
        </w:rPr>
        <w:t>иректором Фонда.</w:t>
      </w:r>
      <w:r w:rsidR="00EE10AE" w:rsidRPr="0004497E">
        <w:rPr>
          <w:rFonts w:ascii="Times New Roman" w:hAnsi="Times New Roman" w:cs="Times New Roman"/>
          <w:sz w:val="28"/>
          <w:szCs w:val="28"/>
        </w:rPr>
        <w:t xml:space="preserve"> В Форме реестра заявок отражаются все этапы прохождения </w:t>
      </w:r>
      <w:r w:rsidR="007B0153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EE10AE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3BF5249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48DFD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14:paraId="78882116" w14:textId="4D4B9778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занесение данных заявки в общий реестр </w:t>
      </w:r>
      <w:r w:rsidR="00F36A9B" w:rsidRPr="0004497E">
        <w:rPr>
          <w:rFonts w:ascii="Times New Roman" w:hAnsi="Times New Roman" w:cs="Times New Roman"/>
          <w:sz w:val="28"/>
          <w:szCs w:val="28"/>
        </w:rPr>
        <w:t>заявок</w:t>
      </w:r>
      <w:r w:rsidRPr="000449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6A44B4" w14:textId="2F987173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присвоение регистрационного номера; </w:t>
      </w:r>
    </w:p>
    <w:p w14:paraId="1CDA5CAC" w14:textId="2DA419CE" w:rsidR="00301F7A" w:rsidRPr="0004497E" w:rsidRDefault="00301F7A" w:rsidP="00C50B20">
      <w:pPr>
        <w:pStyle w:val="a7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="00F36A9B" w:rsidRPr="0004497E">
        <w:rPr>
          <w:rFonts w:ascii="Times New Roman" w:hAnsi="Times New Roman" w:cs="Times New Roman"/>
          <w:sz w:val="28"/>
          <w:szCs w:val="28"/>
        </w:rPr>
        <w:t>в электронном виде уведомления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F47BF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к рассмотрению и присвоении регистрационного номера в течение </w:t>
      </w:r>
      <w:r w:rsidR="00F36A9B" w:rsidRPr="0004497E">
        <w:rPr>
          <w:rFonts w:ascii="Times New Roman" w:hAnsi="Times New Roman" w:cs="Times New Roman"/>
          <w:sz w:val="28"/>
          <w:szCs w:val="28"/>
        </w:rPr>
        <w:t>1 (одного) дня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после ее предоставления на рассмотрение в Фонд.</w:t>
      </w:r>
    </w:p>
    <w:p w14:paraId="0021FD91" w14:textId="77777777" w:rsidR="004D7DD3" w:rsidRPr="0004497E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9574D" w14:textId="11AFBD1C" w:rsidR="00F36A9B" w:rsidRPr="0004497E" w:rsidRDefault="004D7DD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36A9B" w:rsidRPr="0004497E">
        <w:rPr>
          <w:rFonts w:ascii="Times New Roman" w:hAnsi="Times New Roman" w:cs="Times New Roman"/>
          <w:sz w:val="28"/>
          <w:szCs w:val="28"/>
        </w:rPr>
        <w:t>З</w:t>
      </w:r>
      <w:r w:rsidR="00FA31BB" w:rsidRPr="0004497E">
        <w:rPr>
          <w:rFonts w:ascii="Times New Roman" w:hAnsi="Times New Roman" w:cs="Times New Roman"/>
          <w:sz w:val="28"/>
          <w:szCs w:val="28"/>
        </w:rPr>
        <w:t>аявителей о результатах прохождения этапов экспертизы и отбора</w:t>
      </w:r>
      <w:r w:rsidR="00F36A9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B0153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="00FA31BB" w:rsidRPr="0004497E">
        <w:rPr>
          <w:rFonts w:ascii="Times New Roman" w:hAnsi="Times New Roman" w:cs="Times New Roman"/>
          <w:sz w:val="28"/>
          <w:szCs w:val="28"/>
        </w:rPr>
        <w:t xml:space="preserve">, запросы информации и документов осуществляются </w:t>
      </w:r>
      <w:r w:rsidR="00B83999" w:rsidRPr="0004497E">
        <w:rPr>
          <w:rFonts w:ascii="Times New Roman" w:hAnsi="Times New Roman" w:cs="Times New Roman"/>
          <w:sz w:val="28"/>
          <w:szCs w:val="28"/>
        </w:rPr>
        <w:t>посредством электронной почты Фонда</w:t>
      </w:r>
      <w:r w:rsidR="00FA31BB" w:rsidRPr="0004497E">
        <w:rPr>
          <w:rFonts w:ascii="Times New Roman" w:hAnsi="Times New Roman" w:cs="Times New Roman"/>
          <w:sz w:val="28"/>
          <w:szCs w:val="28"/>
        </w:rPr>
        <w:t>.</w:t>
      </w:r>
      <w:r w:rsidR="00705FE9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70496" w14:textId="77777777" w:rsidR="00C624DB" w:rsidRPr="0004497E" w:rsidRDefault="00C624D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6406E" w14:textId="43DA35A2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8.4.</w:t>
      </w:r>
      <w:r w:rsidR="003A39EF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</w:t>
      </w:r>
      <w:r w:rsidR="004D08E0" w:rsidRPr="0004497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4497E">
        <w:rPr>
          <w:rFonts w:ascii="Times New Roman" w:hAnsi="Times New Roman" w:cs="Times New Roman"/>
          <w:sz w:val="28"/>
          <w:szCs w:val="28"/>
        </w:rPr>
        <w:t>предоставлят</w:t>
      </w:r>
      <w:r w:rsidR="004D08E0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ся консультационно-информационная и методическая поддержка в части подготовки </w:t>
      </w:r>
      <w:r w:rsidR="001F41BC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аявки. </w:t>
      </w:r>
    </w:p>
    <w:p w14:paraId="2692B499" w14:textId="77777777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1624" w14:textId="72E83CFC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Заяви</w:t>
      </w:r>
      <w:r w:rsidR="008B1372" w:rsidRPr="0004497E">
        <w:rPr>
          <w:rFonts w:ascii="Times New Roman" w:hAnsi="Times New Roman" w:cs="Times New Roman"/>
          <w:sz w:val="28"/>
          <w:szCs w:val="28"/>
        </w:rPr>
        <w:t>тель имеет право перед подачей 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и в ходе проведения экспертизы обратиться в Фонд за разъяснениями относительно требований к заполнению, оформлению и </w:t>
      </w:r>
      <w:r w:rsidR="008B1372" w:rsidRPr="0004497E">
        <w:rPr>
          <w:rFonts w:ascii="Times New Roman" w:hAnsi="Times New Roman" w:cs="Times New Roman"/>
          <w:sz w:val="28"/>
          <w:szCs w:val="28"/>
        </w:rPr>
        <w:t>предоставлению з</w:t>
      </w:r>
      <w:r w:rsidRPr="0004497E">
        <w:rPr>
          <w:rFonts w:ascii="Times New Roman" w:hAnsi="Times New Roman" w:cs="Times New Roman"/>
          <w:sz w:val="28"/>
          <w:szCs w:val="28"/>
        </w:rPr>
        <w:t>аявки и предоставляемых документов.</w:t>
      </w:r>
    </w:p>
    <w:p w14:paraId="278944A3" w14:textId="77777777" w:rsidR="00F36A9B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1AE7B9" w14:textId="13133C23" w:rsidR="005D1449" w:rsidRPr="0004497E" w:rsidRDefault="00F36A9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D1449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5D1449" w:rsidRPr="0004497E">
        <w:rPr>
          <w:rFonts w:ascii="Times New Roman" w:hAnsi="Times New Roman" w:cs="Times New Roman"/>
          <w:sz w:val="28"/>
          <w:szCs w:val="28"/>
        </w:rPr>
        <w:t xml:space="preserve">Вопросы реализации информационной политики, а также политики соблюдения конфиденциальности и раскрытия информации о </w:t>
      </w:r>
      <w:r w:rsidR="0078475A" w:rsidRPr="0004497E">
        <w:rPr>
          <w:rFonts w:ascii="Times New Roman" w:hAnsi="Times New Roman" w:cs="Times New Roman"/>
          <w:sz w:val="28"/>
          <w:szCs w:val="28"/>
        </w:rPr>
        <w:t>Проекте</w:t>
      </w:r>
      <w:r w:rsidR="005D1449" w:rsidRPr="0004497E">
        <w:rPr>
          <w:rFonts w:ascii="Times New Roman" w:hAnsi="Times New Roman" w:cs="Times New Roman"/>
          <w:sz w:val="28"/>
          <w:szCs w:val="28"/>
        </w:rPr>
        <w:t xml:space="preserve"> регулируются внутренним документом Фонда, принимаемым уполномоченным органом, соглашениями о конфиденциальности. </w:t>
      </w:r>
    </w:p>
    <w:p w14:paraId="1B387B20" w14:textId="77777777" w:rsidR="005D1449" w:rsidRPr="0004497E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4913" w14:textId="124B13D8" w:rsidR="005D1449" w:rsidRPr="0004497E" w:rsidRDefault="005D144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информация, указанная в заявке</w:t>
      </w:r>
      <w:r w:rsidR="008A1BA3" w:rsidRPr="0004497E">
        <w:rPr>
          <w:rFonts w:ascii="Times New Roman" w:hAnsi="Times New Roman" w:cs="Times New Roman"/>
          <w:sz w:val="28"/>
          <w:szCs w:val="28"/>
        </w:rPr>
        <w:t>, в том числе</w:t>
      </w:r>
      <w:r w:rsidRPr="0004497E">
        <w:rPr>
          <w:rFonts w:ascii="Times New Roman" w:hAnsi="Times New Roman" w:cs="Times New Roman"/>
          <w:sz w:val="28"/>
          <w:szCs w:val="28"/>
        </w:rPr>
        <w:t>:</w:t>
      </w:r>
    </w:p>
    <w:p w14:paraId="20FC1E52" w14:textId="77777777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процентная ставка, срок и </w:t>
      </w:r>
      <w:r w:rsidR="005D1449" w:rsidRPr="0004497E">
        <w:rPr>
          <w:rFonts w:ascii="Times New Roman" w:hAnsi="Times New Roman" w:cs="Times New Roman"/>
          <w:sz w:val="28"/>
          <w:szCs w:val="28"/>
        </w:rPr>
        <w:t>сумма финансирования, предоставляемого Фондом;</w:t>
      </w:r>
    </w:p>
    <w:p w14:paraId="17B20140" w14:textId="40032D09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42C6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2E6B5D1" w14:textId="5E752322" w:rsidR="00735EEA" w:rsidRPr="0004497E" w:rsidRDefault="00735EEA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календарный план реализации </w:t>
      </w:r>
      <w:r w:rsidR="00142C6C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486D9E39" w14:textId="70A0CA88" w:rsidR="008B1372" w:rsidRPr="0004497E" w:rsidRDefault="008B1372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объем продаж и объем </w:t>
      </w:r>
      <w:r w:rsidR="009225CE" w:rsidRPr="0004497E">
        <w:rPr>
          <w:rFonts w:ascii="Times New Roman" w:hAnsi="Times New Roman" w:cs="Times New Roman"/>
          <w:sz w:val="28"/>
          <w:szCs w:val="28"/>
        </w:rPr>
        <w:t>отгруженных товаров собственного производства, выполненных работ и услуг собственными силами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242EF513" w14:textId="032403CA" w:rsidR="00014707" w:rsidRPr="0004497E" w:rsidRDefault="005D1449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сумма ожидаемых налоговых поступлений в бюджеты </w:t>
      </w:r>
      <w:r w:rsidR="009018AE" w:rsidRPr="0004497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4497E">
        <w:rPr>
          <w:rFonts w:ascii="Times New Roman" w:hAnsi="Times New Roman" w:cs="Times New Roman"/>
          <w:sz w:val="28"/>
          <w:szCs w:val="28"/>
        </w:rPr>
        <w:t>уровней</w:t>
      </w:r>
      <w:r w:rsidR="009018AE" w:rsidRPr="000449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0A7DBB9" w14:textId="0AB530D9" w:rsidR="007F101F" w:rsidRPr="0004497E" w:rsidRDefault="007F101F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капитал, вложенных в период </w:t>
      </w:r>
      <w:r w:rsidR="00FF6E69" w:rsidRPr="0004497E">
        <w:rPr>
          <w:rFonts w:ascii="Times New Roman" w:hAnsi="Times New Roman" w:cs="Times New Roman"/>
          <w:sz w:val="28"/>
          <w:szCs w:val="28"/>
        </w:rPr>
        <w:t>пользования займ</w:t>
      </w:r>
      <w:r w:rsidR="00222389" w:rsidRPr="0004497E">
        <w:rPr>
          <w:rFonts w:ascii="Times New Roman" w:hAnsi="Times New Roman" w:cs="Times New Roman"/>
          <w:sz w:val="28"/>
          <w:szCs w:val="28"/>
        </w:rPr>
        <w:t>ом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0B0F30B" w14:textId="02E38A2E" w:rsidR="00BD21FE" w:rsidRPr="0004497E" w:rsidRDefault="00BD21FE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информация о производимой Заявителем продукции, указанная в заявительной документации</w:t>
      </w:r>
      <w:r w:rsidR="00014707"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58485C0" w14:textId="77777777" w:rsidR="00735EEA" w:rsidRPr="0004497E" w:rsidRDefault="00C624DB" w:rsidP="00C50B20">
      <w:pPr>
        <w:pStyle w:val="a7"/>
        <w:numPr>
          <w:ilvl w:val="0"/>
          <w:numId w:val="2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ко</w:t>
      </w:r>
      <w:r w:rsidR="00735EEA" w:rsidRPr="0004497E">
        <w:rPr>
          <w:rFonts w:ascii="Times New Roman" w:hAnsi="Times New Roman" w:cs="Times New Roman"/>
          <w:sz w:val="28"/>
          <w:szCs w:val="28"/>
        </w:rPr>
        <w:t>личество рабочих мест Заявителя.</w:t>
      </w:r>
    </w:p>
    <w:p w14:paraId="06D3D179" w14:textId="780C093D" w:rsidR="00147F09" w:rsidRPr="0004497E" w:rsidRDefault="00735EE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7C043" w14:textId="71794A2C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8.6. Комплект документов, обязательно входящих в </w:t>
      </w:r>
      <w:r w:rsidR="00B93D60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аявку, их формы утверждаются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иректором Фонда.</w:t>
      </w:r>
    </w:p>
    <w:p w14:paraId="353791BF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90317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2D085230" w14:textId="77777777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C432" w14:textId="5018E6D5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8.7. В случае необходимости получения разъяснений и дополнительной информации по вопросам, в недостаточной мере освещенным в поданной </w:t>
      </w:r>
      <w:r w:rsidR="00D46E2B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аявке,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Заявителя, а также проводить встречи с ним.</w:t>
      </w:r>
    </w:p>
    <w:p w14:paraId="168473F4" w14:textId="77777777" w:rsidR="00301F7A" w:rsidRPr="0004497E" w:rsidRDefault="00301F7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1D8C" w14:textId="668DBCCD" w:rsidR="00147F09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8.8. Документы в составе </w:t>
      </w:r>
      <w:r w:rsidR="00F22E2A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аявки должны соответствовать следующим требованиям: </w:t>
      </w:r>
    </w:p>
    <w:p w14:paraId="12B76FC2" w14:textId="26E23C62" w:rsidR="00147F09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все суммы денежных средств, указанные в документах, должны быть выражены в российских рублях, при этом отдельные элементы могут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содержать суммы, выраженные в иностранной валюте, если это обосновано особенностями закупок;</w:t>
      </w:r>
    </w:p>
    <w:p w14:paraId="22472E89" w14:textId="50334D46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FD0F512" w14:textId="348AF984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E5668F7" w14:textId="529308B4" w:rsidR="009F2806" w:rsidRPr="0004497E" w:rsidRDefault="00147F09" w:rsidP="00C50B20">
      <w:pPr>
        <w:pStyle w:val="a7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40592C3" w14:textId="77777777" w:rsidR="009F2806" w:rsidRPr="0004497E" w:rsidRDefault="009F280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C242C" w14:textId="77777777" w:rsidR="00301F7A" w:rsidRPr="0004497E" w:rsidRDefault="00147F0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9F2806" w:rsidRPr="0004497E">
        <w:rPr>
          <w:rFonts w:ascii="Times New Roman" w:hAnsi="Times New Roman" w:cs="Times New Roman"/>
          <w:sz w:val="28"/>
          <w:szCs w:val="28"/>
        </w:rPr>
        <w:t>9</w:t>
      </w:r>
      <w:r w:rsidRPr="0004497E">
        <w:rPr>
          <w:rFonts w:ascii="Times New Roman" w:hAnsi="Times New Roman" w:cs="Times New Roman"/>
          <w:sz w:val="28"/>
          <w:szCs w:val="28"/>
        </w:rPr>
        <w:t>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2C6483F4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E48F" w14:textId="5BC314F5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8.10. Заявитель вправе по собственной инициативе в люб</w:t>
      </w:r>
      <w:r w:rsidR="00314C41" w:rsidRPr="0004497E">
        <w:rPr>
          <w:rFonts w:ascii="Times New Roman" w:hAnsi="Times New Roman" w:cs="Times New Roman"/>
          <w:sz w:val="28"/>
          <w:szCs w:val="28"/>
        </w:rPr>
        <w:t xml:space="preserve">ой момент до даты рассмотрения </w:t>
      </w:r>
      <w:r w:rsidR="00D367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D367A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Экспертным советом Фонда отозвать поданную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аявку, что не лишает его возможности повторного обращения за получением финансирования. Такой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314C4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аявке прекращена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</w:t>
      </w:r>
      <w:r w:rsidR="00D367A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A1B0F47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5DBA8" w14:textId="34C5BF1B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</w:t>
      </w:r>
      <w:r w:rsidR="00601ECB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для целей отбора и принятия решения о финансировании Фондом плата с Заявителей не взимается. </w:t>
      </w:r>
    </w:p>
    <w:p w14:paraId="16686CB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044AF" w14:textId="60DB6C49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8.12. Документы, поданные в составе </w:t>
      </w:r>
      <w:r w:rsidR="00306694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аявки, Заявителю не возвращаются вне зависимости от результатов экспертизы.</w:t>
      </w:r>
    </w:p>
    <w:p w14:paraId="53F7C5F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361A3" w14:textId="58972B06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8.13. После инициирования процедуры экспертизы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="00D62CE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C3AB6" w:rsidRPr="000449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601ECB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C75852D" w14:textId="7777777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2FCD2" w14:textId="2C59B72D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8.14. </w:t>
      </w:r>
      <w:r w:rsidR="0071173F" w:rsidRPr="0004497E">
        <w:rPr>
          <w:rFonts w:ascii="Times New Roman" w:hAnsi="Times New Roman" w:cs="Times New Roman"/>
          <w:sz w:val="28"/>
          <w:szCs w:val="28"/>
        </w:rPr>
        <w:t>Последовательность и сроки проведения экспертиз, порядок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>взаимодействия с Заявителем, порядок подготовки и принятия решений 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финансовом обеспечении </w:t>
      </w:r>
      <w:r w:rsidR="00601ECB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определяются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="0071173F" w:rsidRPr="0004497E">
        <w:rPr>
          <w:rFonts w:ascii="Times New Roman" w:hAnsi="Times New Roman" w:cs="Times New Roman"/>
          <w:sz w:val="28"/>
          <w:szCs w:val="28"/>
        </w:rPr>
        <w:t>тандартом и иными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>внутренними документами Фонда, устанавливающ</w:t>
      </w:r>
      <w:r w:rsidRPr="0004497E">
        <w:rPr>
          <w:rFonts w:ascii="Times New Roman" w:hAnsi="Times New Roman" w:cs="Times New Roman"/>
          <w:sz w:val="28"/>
          <w:szCs w:val="28"/>
        </w:rPr>
        <w:t>ими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 требования к порядку отбора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04497E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471D65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1173F" w:rsidRPr="0004497E">
        <w:rPr>
          <w:rFonts w:ascii="Times New Roman" w:hAnsi="Times New Roman" w:cs="Times New Roman"/>
          <w:sz w:val="28"/>
          <w:szCs w:val="28"/>
        </w:rPr>
        <w:t>на получение финансирования.</w:t>
      </w:r>
    </w:p>
    <w:p w14:paraId="7329C639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672EB" w14:textId="76F348A2" w:rsidR="00473B36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473B36" w:rsidRPr="0004497E">
        <w:rPr>
          <w:rFonts w:ascii="Times New Roman" w:hAnsi="Times New Roman" w:cs="Times New Roman"/>
          <w:sz w:val="28"/>
          <w:szCs w:val="28"/>
        </w:rPr>
        <w:t>15</w:t>
      </w:r>
      <w:r w:rsidRPr="0004497E">
        <w:rPr>
          <w:rFonts w:ascii="Times New Roman" w:hAnsi="Times New Roman" w:cs="Times New Roman"/>
          <w:sz w:val="28"/>
          <w:szCs w:val="28"/>
        </w:rPr>
        <w:t>. Экспертиза может быть прекращена до ее полного завершения в случае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выявления критических замечаний по </w:t>
      </w:r>
      <w:r w:rsidR="00474AB3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которые не могут быть устранены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сроки, предусмотренные для проведения комплексной экспертизы, или факта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предоставления недостоверной информации.</w:t>
      </w:r>
    </w:p>
    <w:p w14:paraId="20935EBD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6496F" w14:textId="267A7AC6" w:rsidR="00473B36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Прекращение экспертизы по указанным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основаниям влечет последствия, аналогичные принятию решения об отказе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финансировании </w:t>
      </w:r>
      <w:r w:rsidR="00474AB3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65BF9D3" w14:textId="77777777" w:rsidR="00473B36" w:rsidRPr="0004497E" w:rsidRDefault="00473B3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BC69A" w14:textId="06127D47" w:rsidR="0071173F" w:rsidRPr="0004497E" w:rsidRDefault="0071173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8.</w:t>
      </w:r>
      <w:r w:rsidR="00473B36" w:rsidRPr="0004497E">
        <w:rPr>
          <w:rFonts w:ascii="Times New Roman" w:hAnsi="Times New Roman" w:cs="Times New Roman"/>
          <w:sz w:val="28"/>
          <w:szCs w:val="28"/>
        </w:rPr>
        <w:t>16</w:t>
      </w:r>
      <w:r w:rsidRPr="0004497E">
        <w:rPr>
          <w:rFonts w:ascii="Times New Roman" w:hAnsi="Times New Roman" w:cs="Times New Roman"/>
          <w:sz w:val="28"/>
          <w:szCs w:val="28"/>
        </w:rPr>
        <w:t>. В случае прекращения экспертизы, Фонд информирует Заявителя в</w:t>
      </w:r>
      <w:r w:rsidR="00473B3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течение 2 (</w:t>
      </w:r>
      <w:r w:rsidR="00121D29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вух) дней с момента принятия соответствующего решения.</w:t>
      </w:r>
    </w:p>
    <w:p w14:paraId="51495D8C" w14:textId="7EA31437" w:rsidR="0071173F" w:rsidRPr="0004497E" w:rsidRDefault="006974D9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47" w:name="_Toc122961624"/>
      <w:r w:rsidRPr="0004497E">
        <w:rPr>
          <w:rFonts w:ascii="Times New Roman" w:hAnsi="Times New Roman" w:cs="Times New Roman"/>
          <w:bCs w:val="0"/>
          <w:color w:val="auto"/>
        </w:rPr>
        <w:t xml:space="preserve">9. </w:t>
      </w:r>
      <w:bookmarkStart w:id="48" w:name="Заявки"/>
      <w:r w:rsidR="002A10B6" w:rsidRPr="0004497E">
        <w:rPr>
          <w:rFonts w:ascii="Times New Roman" w:hAnsi="Times New Roman" w:cs="Times New Roman"/>
          <w:bCs w:val="0"/>
          <w:color w:val="auto"/>
        </w:rPr>
        <w:t>Этапы п</w:t>
      </w:r>
      <w:r w:rsidRPr="0004497E">
        <w:rPr>
          <w:rFonts w:ascii="Times New Roman" w:hAnsi="Times New Roman" w:cs="Times New Roman"/>
          <w:bCs w:val="0"/>
          <w:color w:val="auto"/>
        </w:rPr>
        <w:t>роведени</w:t>
      </w:r>
      <w:bookmarkEnd w:id="48"/>
      <w:r w:rsidR="002A10B6" w:rsidRPr="0004497E">
        <w:rPr>
          <w:rFonts w:ascii="Times New Roman" w:hAnsi="Times New Roman" w:cs="Times New Roman"/>
          <w:bCs w:val="0"/>
          <w:color w:val="auto"/>
        </w:rPr>
        <w:t>я</w:t>
      </w:r>
      <w:r w:rsidRPr="0004497E">
        <w:rPr>
          <w:rFonts w:ascii="Times New Roman" w:hAnsi="Times New Roman" w:cs="Times New Roman"/>
          <w:bCs w:val="0"/>
          <w:color w:val="auto"/>
        </w:rPr>
        <w:t xml:space="preserve"> экспертиз</w:t>
      </w:r>
      <w:bookmarkEnd w:id="47"/>
    </w:p>
    <w:p w14:paraId="5ECA440E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14:paraId="10A1B637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D80964" w14:textId="645F3E8D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</w:t>
      </w:r>
      <w:r w:rsidR="00265428" w:rsidRPr="0004497E">
        <w:rPr>
          <w:rFonts w:ascii="Times New Roman" w:hAnsi="Times New Roman" w:cs="Times New Roman"/>
          <w:sz w:val="28"/>
          <w:szCs w:val="28"/>
        </w:rPr>
        <w:t xml:space="preserve">ительная проверка соответствия </w:t>
      </w:r>
      <w:r w:rsidR="00414885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Заявителя установленным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тандартом условиям финансирования на основании анализа резюме.</w:t>
      </w:r>
    </w:p>
    <w:p w14:paraId="48ECF7A7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58F98" w14:textId="5EDFA17D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9.2. Срок проведения экспресс-оценки не может превышать 2 (двух)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дней.</w:t>
      </w:r>
    </w:p>
    <w:p w14:paraId="12C29077" w14:textId="77777777" w:rsidR="00121D29" w:rsidRPr="0004497E" w:rsidRDefault="00121D2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CDB54" w14:textId="7427EBC1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9.3. По результатам экспресс-оценки делается предварительный вывод о соответствии </w:t>
      </w:r>
      <w:r w:rsidR="00414885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основным условиям финансирования </w:t>
      </w:r>
      <w:r w:rsidR="00F509DE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Фондом, и </w:t>
      </w:r>
      <w:r w:rsidR="006042BB" w:rsidRPr="0004497E">
        <w:rPr>
          <w:rFonts w:ascii="Times New Roman" w:hAnsi="Times New Roman" w:cs="Times New Roman"/>
          <w:sz w:val="28"/>
          <w:szCs w:val="28"/>
        </w:rPr>
        <w:t>Менеджер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Фонда принимает одно из следующих решений:</w:t>
      </w:r>
    </w:p>
    <w:p w14:paraId="4CE704E6" w14:textId="7728C01E" w:rsidR="006974D9" w:rsidRPr="0004497E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 и направить Заявителю </w:t>
      </w:r>
      <w:r w:rsidR="006A5EB3" w:rsidRPr="0004497E">
        <w:rPr>
          <w:rFonts w:ascii="Times New Roman" w:hAnsi="Times New Roman" w:cs="Times New Roman"/>
          <w:sz w:val="28"/>
          <w:szCs w:val="28"/>
        </w:rPr>
        <w:t>письмо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 w:rsidR="00844F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входную экспертизу с указанием перечня документов, необходимых для дальнейшей экспертизы. 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Подготовка комплекта документов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55B3CE29" w14:textId="4F55B5B7" w:rsidR="006974D9" w:rsidRPr="0004497E" w:rsidRDefault="006974D9" w:rsidP="00C50B20">
      <w:pPr>
        <w:pStyle w:val="a7"/>
        <w:numPr>
          <w:ilvl w:val="0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 и направить Заявителю письмо с указанием несоответствия резюме конкретным условиям финансирования </w:t>
      </w:r>
      <w:r w:rsidR="00844FAC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, установленным Фондом. 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Отправлена на доработку по результатам экспресс-оценки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DF8D63B" w14:textId="77777777" w:rsidR="006974D9" w:rsidRPr="0004497E" w:rsidRDefault="006974D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F7F61" w14:textId="51B4195A" w:rsidR="006974D9" w:rsidRPr="0004497E" w:rsidRDefault="0026542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9.4. Отклонение з</w:t>
      </w:r>
      <w:r w:rsidR="006974D9" w:rsidRPr="0004497E">
        <w:rPr>
          <w:rFonts w:ascii="Times New Roman" w:hAnsi="Times New Roman" w:cs="Times New Roman"/>
          <w:sz w:val="28"/>
          <w:szCs w:val="28"/>
        </w:rPr>
        <w:t>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14:paraId="6506A672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C4725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14:paraId="7CB22736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73B7A" w14:textId="0B581199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</w:t>
      </w:r>
      <w:r w:rsidR="00265428" w:rsidRPr="0004497E">
        <w:rPr>
          <w:rFonts w:ascii="Times New Roman" w:hAnsi="Times New Roman" w:cs="Times New Roman"/>
          <w:sz w:val="28"/>
          <w:szCs w:val="28"/>
        </w:rPr>
        <w:t xml:space="preserve">ление готовности документов по </w:t>
      </w:r>
      <w:r w:rsidR="00B1693F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к дальнейшему рассмотрению на этапе комплексной экспертизы.</w:t>
      </w:r>
    </w:p>
    <w:p w14:paraId="19D190B6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96458" w14:textId="286B9DD4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9.6. В рамках входной экспертизы Заявитель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 w:rsidR="00762050" w:rsidRPr="0004497E">
        <w:rPr>
          <w:rFonts w:ascii="Times New Roman" w:hAnsi="Times New Roman" w:cs="Times New Roman"/>
          <w:sz w:val="28"/>
          <w:szCs w:val="28"/>
        </w:rPr>
        <w:t>почты направляет</w:t>
      </w:r>
      <w:r w:rsidRPr="0004497E">
        <w:rPr>
          <w:rFonts w:ascii="Times New Roman" w:hAnsi="Times New Roman" w:cs="Times New Roman"/>
          <w:sz w:val="28"/>
          <w:szCs w:val="28"/>
        </w:rPr>
        <w:t xml:space="preserve"> Менеджеру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основные документы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</w:t>
      </w:r>
      <w:r w:rsidR="00D62CEC" w:rsidRPr="0004497E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04497E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14:paraId="587B4FB8" w14:textId="77777777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E3830" w14:textId="0405114F" w:rsidR="00DB10A6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9.7. </w:t>
      </w:r>
      <w:r w:rsidR="00265428" w:rsidRPr="0004497E">
        <w:rPr>
          <w:rFonts w:ascii="Times New Roman" w:hAnsi="Times New Roman" w:cs="Times New Roman"/>
          <w:sz w:val="28"/>
          <w:szCs w:val="28"/>
        </w:rPr>
        <w:t>Документы з</w:t>
      </w:r>
      <w:r w:rsidR="00DB10A6" w:rsidRPr="0004497E">
        <w:rPr>
          <w:rFonts w:ascii="Times New Roman" w:hAnsi="Times New Roman" w:cs="Times New Roman"/>
          <w:sz w:val="28"/>
          <w:szCs w:val="28"/>
        </w:rPr>
        <w:t>аявки проверяются на предмет их комплектности и соответствия рекомендуемым формам и методическим указаниям Фонда. Срок такой прове</w:t>
      </w:r>
      <w:r w:rsidR="005E17E0" w:rsidRPr="0004497E">
        <w:rPr>
          <w:rFonts w:ascii="Times New Roman" w:hAnsi="Times New Roman" w:cs="Times New Roman"/>
          <w:sz w:val="28"/>
          <w:szCs w:val="28"/>
        </w:rPr>
        <w:t>рки не может превышать 5 (пяти)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дней по полному комплекту документов, а по отдельно (дополнительно) предос</w:t>
      </w:r>
      <w:r w:rsidR="005E17E0" w:rsidRPr="0004497E">
        <w:rPr>
          <w:rFonts w:ascii="Times New Roman" w:hAnsi="Times New Roman" w:cs="Times New Roman"/>
          <w:sz w:val="28"/>
          <w:szCs w:val="28"/>
        </w:rPr>
        <w:t>тавляемым документам – 2 (двух)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дней. </w:t>
      </w:r>
    </w:p>
    <w:p w14:paraId="6FAE43F4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1E287" w14:textId="2DB5F75D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состав и содержание комплекта документов в составе </w:t>
      </w:r>
      <w:r w:rsidR="00265428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аявки.</w:t>
      </w:r>
    </w:p>
    <w:p w14:paraId="2B0C0453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AF3C" w14:textId="45CE3F1A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9.9.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1CEE" w:rsidRPr="0004497E">
        <w:rPr>
          <w:rFonts w:ascii="Times New Roman" w:hAnsi="Times New Roman" w:cs="Times New Roman"/>
          <w:sz w:val="28"/>
          <w:szCs w:val="28"/>
        </w:rPr>
        <w:t xml:space="preserve">выявления несоответствия </w:t>
      </w:r>
      <w:r w:rsidR="00CD10EA" w:rsidRPr="0004497E">
        <w:rPr>
          <w:rFonts w:ascii="Times New Roman" w:hAnsi="Times New Roman" w:cs="Times New Roman"/>
          <w:sz w:val="28"/>
          <w:szCs w:val="28"/>
        </w:rPr>
        <w:t xml:space="preserve">требованиям программы </w:t>
      </w:r>
      <w:r w:rsidR="00DB10A6" w:rsidRPr="0004497E">
        <w:rPr>
          <w:rFonts w:ascii="Times New Roman" w:hAnsi="Times New Roman" w:cs="Times New Roman"/>
          <w:sz w:val="28"/>
          <w:szCs w:val="28"/>
        </w:rPr>
        <w:t>одного или нескольких документов</w:t>
      </w:r>
      <w:r w:rsidR="00121D29" w:rsidRPr="0004497E">
        <w:rPr>
          <w:rFonts w:ascii="Times New Roman" w:hAnsi="Times New Roman" w:cs="Times New Roman"/>
          <w:sz w:val="28"/>
          <w:szCs w:val="28"/>
        </w:rPr>
        <w:t>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комплексной экспертизы</w:t>
      </w:r>
      <w:r w:rsidR="00121D29" w:rsidRPr="0004497E">
        <w:rPr>
          <w:rFonts w:ascii="Times New Roman" w:hAnsi="Times New Roman" w:cs="Times New Roman"/>
          <w:sz w:val="28"/>
          <w:szCs w:val="28"/>
        </w:rPr>
        <w:t>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Заявитель в электронном виде получает соответствующее уведомление с указанием перечня таких документов. </w:t>
      </w:r>
      <w:r w:rsidR="00121D29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DB10A6" w:rsidRPr="0004497E">
        <w:rPr>
          <w:rFonts w:ascii="Times New Roman" w:hAnsi="Times New Roman" w:cs="Times New Roman"/>
          <w:sz w:val="28"/>
          <w:szCs w:val="28"/>
        </w:rPr>
        <w:t>Направлен</w:t>
      </w:r>
      <w:r w:rsidR="00121D29" w:rsidRPr="0004497E">
        <w:rPr>
          <w:rFonts w:ascii="Times New Roman" w:hAnsi="Times New Roman" w:cs="Times New Roman"/>
          <w:sz w:val="28"/>
          <w:szCs w:val="28"/>
        </w:rPr>
        <w:t>а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на доработку после входной экспертизы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DB10A6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965446C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EC2D8" w14:textId="5242CA43" w:rsidR="00DB10A6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9.10.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301A" w:rsidRPr="0004497E">
        <w:rPr>
          <w:rFonts w:ascii="Times New Roman" w:hAnsi="Times New Roman" w:cs="Times New Roman"/>
          <w:sz w:val="28"/>
          <w:szCs w:val="28"/>
        </w:rPr>
        <w:t>получения Фондом всех обязательных документов, предоставляемых Заявителем,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="00B83999" w:rsidRPr="0004497E">
        <w:rPr>
          <w:rFonts w:ascii="Times New Roman" w:hAnsi="Times New Roman" w:cs="Times New Roman"/>
          <w:sz w:val="28"/>
          <w:szCs w:val="28"/>
        </w:rPr>
        <w:t>Фонда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50301A" w:rsidRPr="0004497E">
        <w:rPr>
          <w:rFonts w:ascii="Times New Roman" w:hAnsi="Times New Roman" w:cs="Times New Roman"/>
          <w:sz w:val="28"/>
          <w:szCs w:val="28"/>
        </w:rPr>
        <w:t>в течение 5</w:t>
      </w:r>
      <w:r w:rsidR="00EB2CCB" w:rsidRPr="0004497E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50301A" w:rsidRPr="0004497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в электронном виде направляет Заявителю уведомление об успешном прохождении входной экспертизы и присваивает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DB10A6" w:rsidRPr="0004497E">
        <w:rPr>
          <w:rFonts w:ascii="Times New Roman" w:hAnsi="Times New Roman" w:cs="Times New Roman"/>
          <w:sz w:val="28"/>
          <w:szCs w:val="28"/>
        </w:rPr>
        <w:t>Комплексная экспертиза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5A99D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E15F" w14:textId="71B8713C" w:rsidR="006A5EB3" w:rsidRPr="0004497E" w:rsidRDefault="006A5EB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представлены документы, не актуализировалась информация более 1 (</w:t>
      </w:r>
      <w:r w:rsidR="00DB10A6" w:rsidRPr="0004497E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д</w:t>
      </w:r>
      <w:r w:rsidR="00DB10A6" w:rsidRPr="0004497E">
        <w:rPr>
          <w:rFonts w:ascii="Times New Roman" w:hAnsi="Times New Roman" w:cs="Times New Roman"/>
          <w:sz w:val="28"/>
          <w:szCs w:val="28"/>
        </w:rPr>
        <w:t>ного</w:t>
      </w:r>
      <w:r w:rsidRPr="0004497E">
        <w:rPr>
          <w:rFonts w:ascii="Times New Roman" w:hAnsi="Times New Roman" w:cs="Times New Roman"/>
          <w:sz w:val="28"/>
          <w:szCs w:val="28"/>
        </w:rPr>
        <w:t>) месяца,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37AE4BC" w14:textId="77777777" w:rsidR="009F2806" w:rsidRPr="0004497E" w:rsidRDefault="009F2806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5D75D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497E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14:paraId="4143E72C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085B66" w14:textId="5C3FB4AC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Фондом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проводится комплексная экспертиза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Заявителем, по следующим направлениям:</w:t>
      </w:r>
    </w:p>
    <w:p w14:paraId="7F1AEFDD" w14:textId="53A78AE2" w:rsidR="00DB10A6" w:rsidRPr="0004497E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4770FFF3" w14:textId="5D87E315" w:rsidR="00DB10A6" w:rsidRPr="0004497E" w:rsidRDefault="00DB10A6" w:rsidP="00C50B20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5517E11F" w14:textId="77777777" w:rsidR="00A237B8" w:rsidRPr="0004497E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45EB" w14:textId="5FA15904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Фонд выносит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рекомендации по условиям участия Фонда в финансировании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рассмотрение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A9B122D" w14:textId="77777777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1EF8" w14:textId="7E403CEB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A237B8" w:rsidRPr="0004497E">
        <w:rPr>
          <w:rFonts w:ascii="Times New Roman" w:hAnsi="Times New Roman" w:cs="Times New Roman"/>
          <w:sz w:val="28"/>
          <w:szCs w:val="28"/>
        </w:rPr>
        <w:t>4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сопровождает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>и организует комплексную экспертизу:</w:t>
      </w:r>
    </w:p>
    <w:p w14:paraId="6751C2AB" w14:textId="411F7472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обеспечивает проведение комплексной экспертизы;</w:t>
      </w:r>
    </w:p>
    <w:p w14:paraId="46A60B43" w14:textId="4B9AA30D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обеспечивает проведение </w:t>
      </w:r>
      <w:r w:rsidR="001C29E8" w:rsidRPr="0004497E">
        <w:rPr>
          <w:rFonts w:ascii="Times New Roman" w:hAnsi="Times New Roman" w:cs="Times New Roman"/>
          <w:sz w:val="28"/>
          <w:szCs w:val="28"/>
        </w:rPr>
        <w:t>анализа,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предлагаемого Заявителем обеспечения и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предполагаемых механизмов контроля целевого использования средств займа;</w:t>
      </w:r>
    </w:p>
    <w:p w14:paraId="6B0AEDD1" w14:textId="6A934615" w:rsidR="00DB10A6" w:rsidRPr="0004497E" w:rsidRDefault="00DB10A6" w:rsidP="00C50B20">
      <w:pPr>
        <w:pStyle w:val="a7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формирует предварительные условия участия Фонда в финансировании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с учетом суммы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срок</w:t>
      </w:r>
      <w:r w:rsidR="00A237B8" w:rsidRPr="0004497E">
        <w:rPr>
          <w:rFonts w:ascii="Times New Roman" w:hAnsi="Times New Roman" w:cs="Times New Roman"/>
          <w:sz w:val="28"/>
          <w:szCs w:val="28"/>
        </w:rPr>
        <w:t>а.</w:t>
      </w:r>
    </w:p>
    <w:p w14:paraId="1D525B05" w14:textId="77777777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A9E76" w14:textId="43811152" w:rsidR="00A237B8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5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Общий срок проведения комплексной экспертизы не должен превышать </w:t>
      </w:r>
      <w:r w:rsidR="00A237B8" w:rsidRPr="0004497E">
        <w:rPr>
          <w:rFonts w:ascii="Times New Roman" w:hAnsi="Times New Roman" w:cs="Times New Roman"/>
          <w:sz w:val="28"/>
          <w:szCs w:val="28"/>
        </w:rPr>
        <w:t>15</w:t>
      </w:r>
      <w:r w:rsidRPr="0004497E">
        <w:rPr>
          <w:rFonts w:ascii="Times New Roman" w:hAnsi="Times New Roman" w:cs="Times New Roman"/>
          <w:sz w:val="28"/>
          <w:szCs w:val="28"/>
        </w:rPr>
        <w:t xml:space="preserve"> (</w:t>
      </w:r>
      <w:r w:rsidR="00A237B8" w:rsidRPr="0004497E">
        <w:rPr>
          <w:rFonts w:ascii="Times New Roman" w:hAnsi="Times New Roman" w:cs="Times New Roman"/>
          <w:sz w:val="28"/>
          <w:szCs w:val="28"/>
        </w:rPr>
        <w:t>пятнадцати</w:t>
      </w:r>
      <w:r w:rsidRPr="0004497E">
        <w:rPr>
          <w:rFonts w:ascii="Times New Roman" w:hAnsi="Times New Roman" w:cs="Times New Roman"/>
          <w:sz w:val="28"/>
          <w:szCs w:val="28"/>
        </w:rPr>
        <w:t>)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дней с момента принятия решения о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экспертизы.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E184B" w14:textId="09FC9BA3" w:rsidR="00A237B8" w:rsidRPr="0004497E" w:rsidRDefault="00A237B8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 </w:t>
      </w:r>
      <w:r w:rsidR="004043B0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непосредственно после прохождения входной экспертизы невозможно ввиду значительного числа уже находящихся на этой стадии заявок в Фонде,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2050" w:rsidRPr="0004497E">
        <w:rPr>
          <w:rFonts w:ascii="Times New Roman" w:hAnsi="Times New Roman" w:cs="Times New Roman"/>
          <w:sz w:val="28"/>
          <w:szCs w:val="28"/>
        </w:rPr>
        <w:t>1 (</w:t>
      </w:r>
      <w:r w:rsidRPr="0004497E">
        <w:rPr>
          <w:rFonts w:ascii="Times New Roman" w:hAnsi="Times New Roman" w:cs="Times New Roman"/>
          <w:sz w:val="28"/>
          <w:szCs w:val="28"/>
        </w:rPr>
        <w:t>одного</w:t>
      </w:r>
      <w:r w:rsidR="00762050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дня уведомляет об этом Заявителя. </w:t>
      </w:r>
    </w:p>
    <w:p w14:paraId="5F96BFCC" w14:textId="77777777" w:rsidR="00A237B8" w:rsidRPr="0004497E" w:rsidRDefault="00A237B8" w:rsidP="00C50B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8EB0C" w14:textId="334150DC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По мере прохождения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237B8" w:rsidRPr="0004497E">
        <w:rPr>
          <w:rFonts w:ascii="Times New Roman" w:hAnsi="Times New Roman" w:cs="Times New Roman"/>
          <w:sz w:val="28"/>
          <w:szCs w:val="28"/>
        </w:rPr>
        <w:t>Экспертный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и высвобождения ресурсов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(экспертов) Фонда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направляется на комплексную экспертизу.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D5C72" w:rsidRPr="0004497E">
        <w:rPr>
          <w:rFonts w:ascii="Times New Roman" w:hAnsi="Times New Roman" w:cs="Times New Roman"/>
          <w:sz w:val="28"/>
          <w:szCs w:val="28"/>
        </w:rPr>
        <w:t>проведении</w:t>
      </w:r>
      <w:r w:rsidRPr="0004497E">
        <w:rPr>
          <w:rFonts w:ascii="Times New Roman" w:hAnsi="Times New Roman" w:cs="Times New Roman"/>
          <w:sz w:val="28"/>
          <w:szCs w:val="28"/>
        </w:rPr>
        <w:t xml:space="preserve"> комплексной экспертизы в течение </w:t>
      </w:r>
      <w:r w:rsidR="00A237B8" w:rsidRPr="0004497E">
        <w:rPr>
          <w:rFonts w:ascii="Times New Roman" w:hAnsi="Times New Roman" w:cs="Times New Roman"/>
          <w:sz w:val="28"/>
          <w:szCs w:val="28"/>
        </w:rPr>
        <w:t>3 (</w:t>
      </w:r>
      <w:r w:rsidRPr="0004497E">
        <w:rPr>
          <w:rFonts w:ascii="Times New Roman" w:hAnsi="Times New Roman" w:cs="Times New Roman"/>
          <w:sz w:val="28"/>
          <w:szCs w:val="28"/>
        </w:rPr>
        <w:t>трех</w:t>
      </w:r>
      <w:r w:rsidR="00A237B8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дней после получения</w:t>
      </w:r>
      <w:r w:rsidR="00A237B8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информации о высвобождении ресурсов (экспертов) и уведомляет об этом Заявителя в день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комплексную экспертизу.</w:t>
      </w:r>
    </w:p>
    <w:p w14:paraId="496E017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A8DAB" w14:textId="40F1F362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6066AC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на доработку по итогам комплексной экспертизы отсчет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срока проведения комплексной экспертизы Фондом приостанавливается и возобновляется после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устранения Заявителем замечаний по материалам </w:t>
      </w:r>
      <w:r w:rsidR="00595DC3" w:rsidRPr="0004497E">
        <w:rPr>
          <w:rFonts w:ascii="Times New Roman" w:hAnsi="Times New Roman" w:cs="Times New Roman"/>
          <w:sz w:val="28"/>
          <w:szCs w:val="28"/>
        </w:rPr>
        <w:t>заявки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D599A63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48375" w14:textId="5CEA0E3E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6</w:t>
      </w:r>
      <w:r w:rsidRPr="0004497E">
        <w:rPr>
          <w:rFonts w:ascii="Times New Roman" w:hAnsi="Times New Roman" w:cs="Times New Roman"/>
          <w:sz w:val="28"/>
          <w:szCs w:val="28"/>
        </w:rPr>
        <w:t>. Последовательность проведения отдельных направлений экспертизы определяется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исходя из требования проведения экспертизы в минимальные сроки. </w:t>
      </w:r>
    </w:p>
    <w:p w14:paraId="13B401E3" w14:textId="77777777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9182" w14:textId="0359DAA4" w:rsidR="00595DC3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595DC3" w:rsidRPr="0004497E">
        <w:rPr>
          <w:rFonts w:ascii="Times New Roman" w:hAnsi="Times New Roman" w:cs="Times New Roman"/>
          <w:sz w:val="28"/>
          <w:szCs w:val="28"/>
        </w:rPr>
        <w:t>7</w:t>
      </w:r>
      <w:r w:rsidRPr="0004497E">
        <w:rPr>
          <w:rFonts w:ascii="Times New Roman" w:hAnsi="Times New Roman" w:cs="Times New Roman"/>
          <w:sz w:val="28"/>
          <w:szCs w:val="28"/>
        </w:rPr>
        <w:t xml:space="preserve">. Фамилии экспертов, рецензирующих поданные </w:t>
      </w:r>
      <w:r w:rsidR="00595DC3" w:rsidRPr="0004497E">
        <w:rPr>
          <w:rFonts w:ascii="Times New Roman" w:hAnsi="Times New Roman" w:cs="Times New Roman"/>
          <w:sz w:val="28"/>
          <w:szCs w:val="28"/>
        </w:rPr>
        <w:t>заявки</w:t>
      </w:r>
      <w:r w:rsidRPr="0004497E">
        <w:rPr>
          <w:rFonts w:ascii="Times New Roman" w:hAnsi="Times New Roman" w:cs="Times New Roman"/>
          <w:sz w:val="28"/>
          <w:szCs w:val="28"/>
        </w:rPr>
        <w:t>, носят конфиденциальный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характер и Заявителям, равно как и другим лицам, не сообщаются.</w:t>
      </w:r>
    </w:p>
    <w:p w14:paraId="2A380F7B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6A0D9" w14:textId="5211922A" w:rsidR="00595DC3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</w:t>
      </w:r>
      <w:r w:rsidR="0050301A" w:rsidRPr="0004497E">
        <w:rPr>
          <w:rFonts w:ascii="Times New Roman" w:hAnsi="Times New Roman" w:cs="Times New Roman"/>
          <w:sz w:val="28"/>
          <w:szCs w:val="28"/>
        </w:rPr>
        <w:t>18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Подразделения Фонда, участвующие в экспертизе </w:t>
      </w:r>
      <w:r w:rsidR="006255E4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, имеют право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запрашивать у Заявителя комментарии, пояснения, а также дополнительные документы,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необходимые для проведения экспертизы.</w:t>
      </w:r>
    </w:p>
    <w:p w14:paraId="5045836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E7603" w14:textId="2292D8A3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</w:t>
      </w:r>
      <w:r w:rsidR="00595DC3" w:rsidRPr="0004497E">
        <w:rPr>
          <w:rFonts w:ascii="Times New Roman" w:hAnsi="Times New Roman" w:cs="Times New Roman"/>
          <w:sz w:val="28"/>
          <w:szCs w:val="28"/>
        </w:rPr>
        <w:t>т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ридцати) </w:t>
      </w:r>
      <w:r w:rsidR="00C13219" w:rsidRPr="0004497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4497E">
        <w:rPr>
          <w:rFonts w:ascii="Times New Roman" w:hAnsi="Times New Roman" w:cs="Times New Roman"/>
          <w:sz w:val="28"/>
          <w:szCs w:val="28"/>
        </w:rPr>
        <w:t>дней запрошенные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документы,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такой </w:t>
      </w:r>
      <w:r w:rsidR="007A2251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>аявке статуса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04497E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экспертизы.</w:t>
      </w:r>
    </w:p>
    <w:p w14:paraId="2C920D09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AD1BB" w14:textId="35F0A934" w:rsidR="00DB10A6" w:rsidRPr="0004497E" w:rsidRDefault="0050301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9.19</w:t>
      </w:r>
      <w:r w:rsidR="00DB10A6" w:rsidRPr="0004497E">
        <w:rPr>
          <w:rFonts w:ascii="Times New Roman" w:hAnsi="Times New Roman" w:cs="Times New Roman"/>
          <w:sz w:val="28"/>
          <w:szCs w:val="28"/>
        </w:rPr>
        <w:t>. В ходе проведения экспертизы Фонд использует помимо информации и документов,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предоставленных Заявителем, информацию из внешних источников, включая прогнозы и</w:t>
      </w:r>
      <w:r w:rsidR="00595DC3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аналитические исследования третьих лиц, электронные сервисы государственных органов.</w:t>
      </w:r>
    </w:p>
    <w:p w14:paraId="0C1CED5F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B017F" w14:textId="20E50F28" w:rsidR="00DB10A6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0</w:t>
      </w:r>
      <w:r w:rsidRPr="0004497E">
        <w:rPr>
          <w:rFonts w:ascii="Times New Roman" w:hAnsi="Times New Roman" w:cs="Times New Roman"/>
          <w:sz w:val="28"/>
          <w:szCs w:val="28"/>
        </w:rPr>
        <w:t xml:space="preserve">. Сотрудникам Фонда запрещается предоставлять </w:t>
      </w:r>
      <w:r w:rsidR="00DB35A1" w:rsidRPr="0004497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4497E">
        <w:rPr>
          <w:rFonts w:ascii="Times New Roman" w:hAnsi="Times New Roman" w:cs="Times New Roman"/>
          <w:sz w:val="28"/>
          <w:szCs w:val="28"/>
        </w:rPr>
        <w:t>возможность самому заполнять разделы экспертизы.</w:t>
      </w:r>
    </w:p>
    <w:p w14:paraId="23053084" w14:textId="77777777" w:rsidR="00595DC3" w:rsidRPr="0004497E" w:rsidRDefault="00595DC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30774" w14:textId="5CE6D915" w:rsidR="00A6179A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1</w:t>
      </w:r>
      <w:r w:rsidRPr="0004497E">
        <w:rPr>
          <w:rFonts w:ascii="Times New Roman" w:hAnsi="Times New Roman" w:cs="Times New Roman"/>
          <w:sz w:val="28"/>
          <w:szCs w:val="28"/>
        </w:rPr>
        <w:t>. Комплексная экспертиза прекращается до ее полного завершения в случае выявления</w:t>
      </w:r>
      <w:r w:rsidR="00A6179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любого из следующих обстоятельств:</w:t>
      </w:r>
    </w:p>
    <w:p w14:paraId="6FE1BC43" w14:textId="304DC87C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B05F1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критериям отбора </w:t>
      </w:r>
      <w:r w:rsidR="001B196F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для финансирования по какому-либо из параметров, определенных настоящим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Pr="0004497E">
        <w:rPr>
          <w:rFonts w:ascii="Times New Roman" w:hAnsi="Times New Roman" w:cs="Times New Roman"/>
          <w:sz w:val="28"/>
          <w:szCs w:val="28"/>
        </w:rPr>
        <w:t>тандартом;</w:t>
      </w:r>
    </w:p>
    <w:p w14:paraId="42004F59" w14:textId="4721CE70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наличие критических замечаний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которые не могут быть устранены в сроки, предусмотренные для проведения комплексной экспертизы;</w:t>
      </w:r>
    </w:p>
    <w:p w14:paraId="20F0F0A9" w14:textId="4FE77633" w:rsidR="00A6179A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факт предоставления недостоверной информации;</w:t>
      </w:r>
    </w:p>
    <w:p w14:paraId="6E04DABD" w14:textId="09AF3E5A" w:rsidR="0034511C" w:rsidRPr="0004497E" w:rsidRDefault="00A6179A" w:rsidP="00C50B20">
      <w:pPr>
        <w:pStyle w:val="a7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не устранение Заявителем недостатков и замечаний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в течение 5 (пяти)</w:t>
      </w:r>
      <w:r w:rsidR="005E17E0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дней после направления соответствующего уведомления</w:t>
      </w:r>
      <w:r w:rsidR="00B10CD6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Менеджером</w:t>
      </w:r>
      <w:r w:rsidR="00B10CD6" w:rsidRPr="0004497E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5FEEAF58" w14:textId="77777777" w:rsidR="00B10CD6" w:rsidRPr="0004497E" w:rsidRDefault="00B10CD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86FF5" w14:textId="79501BE9" w:rsidR="00DB10A6" w:rsidRPr="0004497E" w:rsidRDefault="00A6179A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DB10A6" w:rsidRPr="0004497E">
        <w:rPr>
          <w:rFonts w:ascii="Times New Roman" w:hAnsi="Times New Roman" w:cs="Times New Roman"/>
          <w:sz w:val="28"/>
          <w:szCs w:val="28"/>
        </w:rPr>
        <w:t>Уведомление о досрочном прекращении комплексной экспертизы в электронном виде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направляется Заявителю в течение одного дня.</w:t>
      </w:r>
    </w:p>
    <w:p w14:paraId="34FBE80A" w14:textId="77777777" w:rsidR="0034511C" w:rsidRPr="0004497E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19FE6" w14:textId="51B28A2E" w:rsidR="0034511C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lastRenderedPageBreak/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2</w:t>
      </w:r>
      <w:r w:rsidRPr="0004497E">
        <w:rPr>
          <w:rFonts w:ascii="Times New Roman" w:hAnsi="Times New Roman" w:cs="Times New Roman"/>
          <w:sz w:val="28"/>
          <w:szCs w:val="28"/>
        </w:rPr>
        <w:t xml:space="preserve">. Повторная экспертиза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497E">
        <w:rPr>
          <w:rFonts w:ascii="Times New Roman" w:hAnsi="Times New Roman" w:cs="Times New Roman"/>
          <w:sz w:val="28"/>
          <w:szCs w:val="28"/>
        </w:rPr>
        <w:t>проводится Фондом в следующих случаях:</w:t>
      </w:r>
    </w:p>
    <w:p w14:paraId="3C601358" w14:textId="6D7D167B" w:rsidR="0034511C" w:rsidRPr="0004497E" w:rsidRDefault="00A475BA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9.22.1. </w:t>
      </w:r>
      <w:r w:rsidR="0034511C" w:rsidRPr="0004497E">
        <w:rPr>
          <w:rFonts w:ascii="Times New Roman" w:hAnsi="Times New Roman" w:cs="Times New Roman"/>
          <w:sz w:val="28"/>
          <w:szCs w:val="28"/>
        </w:rPr>
        <w:t>подача Заявителем запроса об изменении условий предоставления финансирования, предусматривающих корректировку суммы,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4CD2FA2C" w14:textId="1E7714EB" w:rsidR="0034511C" w:rsidRPr="0004497E" w:rsidRDefault="00A475BA" w:rsidP="00C50B20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9.22.2. 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повторное обращение Заявителя за получением финансирования по </w:t>
      </w:r>
      <w:r w:rsidR="0028607C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4511C" w:rsidRPr="0004497E">
        <w:rPr>
          <w:rFonts w:ascii="Times New Roman" w:hAnsi="Times New Roman" w:cs="Times New Roman"/>
          <w:sz w:val="28"/>
          <w:szCs w:val="28"/>
        </w:rPr>
        <w:t>в случае, указанном в п.10.1</w:t>
      </w:r>
      <w:r w:rsidRPr="0004497E">
        <w:rPr>
          <w:rFonts w:ascii="Times New Roman" w:hAnsi="Times New Roman" w:cs="Times New Roman"/>
          <w:sz w:val="28"/>
          <w:szCs w:val="28"/>
        </w:rPr>
        <w:t>0</w:t>
      </w:r>
      <w:r w:rsidR="00CE5343" w:rsidRPr="0004497E">
        <w:rPr>
          <w:rFonts w:ascii="Times New Roman" w:hAnsi="Times New Roman" w:cs="Times New Roman"/>
          <w:sz w:val="28"/>
          <w:szCs w:val="28"/>
        </w:rPr>
        <w:t>.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66DB" w:rsidRPr="0004497E">
        <w:rPr>
          <w:rFonts w:ascii="Times New Roman" w:hAnsi="Times New Roman" w:cs="Times New Roman"/>
          <w:sz w:val="28"/>
          <w:szCs w:val="28"/>
        </w:rPr>
        <w:t>С</w:t>
      </w:r>
      <w:r w:rsidR="0034511C" w:rsidRPr="0004497E">
        <w:rPr>
          <w:rFonts w:ascii="Times New Roman" w:hAnsi="Times New Roman" w:cs="Times New Roman"/>
          <w:sz w:val="28"/>
          <w:szCs w:val="28"/>
        </w:rPr>
        <w:t>тандарта.</w:t>
      </w:r>
    </w:p>
    <w:p w14:paraId="710F26BB" w14:textId="167E4A89" w:rsidR="0034511C" w:rsidRPr="0004497E" w:rsidRDefault="00DB10A6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3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34511C" w:rsidRPr="0004497E">
        <w:rPr>
          <w:rFonts w:ascii="Times New Roman" w:hAnsi="Times New Roman" w:cs="Times New Roman"/>
          <w:sz w:val="28"/>
          <w:szCs w:val="28"/>
        </w:rPr>
        <w:t xml:space="preserve"> в течение 2 (двух) дней после получения запроса об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4497E">
        <w:rPr>
          <w:rFonts w:ascii="Times New Roman" w:hAnsi="Times New Roman" w:cs="Times New Roman"/>
          <w:sz w:val="28"/>
          <w:szCs w:val="28"/>
        </w:rPr>
        <w:t>изменении условий предоставления финансирования принимает решение о</w:t>
      </w:r>
      <w:r w:rsidR="00827A0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04497E">
        <w:rPr>
          <w:rFonts w:ascii="Times New Roman" w:hAnsi="Times New Roman" w:cs="Times New Roman"/>
          <w:sz w:val="28"/>
          <w:szCs w:val="28"/>
        </w:rPr>
        <w:t>проведении одной или нескольких экспертиз:</w:t>
      </w:r>
    </w:p>
    <w:p w14:paraId="6D4DD0FD" w14:textId="02F9807B" w:rsidR="0034511C" w:rsidRPr="0004497E" w:rsidRDefault="0034511C" w:rsidP="008234A9">
      <w:pPr>
        <w:pStyle w:val="a7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финансово-экономическая экспертиза;</w:t>
      </w:r>
    </w:p>
    <w:p w14:paraId="5D5759E4" w14:textId="38C2A6A8" w:rsidR="0034511C" w:rsidRPr="0004497E" w:rsidRDefault="0034511C" w:rsidP="008234A9">
      <w:pPr>
        <w:pStyle w:val="a7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правовая экспертиза.</w:t>
      </w:r>
    </w:p>
    <w:p w14:paraId="7F133628" w14:textId="580756C9" w:rsidR="0050301A" w:rsidRPr="0004497E" w:rsidRDefault="0034511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br/>
      </w:r>
      <w:r w:rsidR="00DB10A6" w:rsidRPr="0004497E">
        <w:rPr>
          <w:rFonts w:ascii="Times New Roman" w:hAnsi="Times New Roman" w:cs="Times New Roman"/>
          <w:sz w:val="28"/>
          <w:szCs w:val="28"/>
        </w:rPr>
        <w:t>9.2</w:t>
      </w:r>
      <w:r w:rsidR="0050301A" w:rsidRPr="0004497E">
        <w:rPr>
          <w:rFonts w:ascii="Times New Roman" w:hAnsi="Times New Roman" w:cs="Times New Roman"/>
          <w:sz w:val="28"/>
          <w:szCs w:val="28"/>
        </w:rPr>
        <w:t>4</w:t>
      </w:r>
      <w:r w:rsidR="00DB10A6"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D01799" w:rsidRPr="0004497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481F8D" w:rsidRPr="0004497E">
        <w:rPr>
          <w:rFonts w:ascii="Times New Roman" w:hAnsi="Times New Roman" w:cs="Times New Roman"/>
          <w:sz w:val="28"/>
          <w:szCs w:val="28"/>
        </w:rPr>
        <w:t>условия предоставления финансирования</w:t>
      </w:r>
      <w:r w:rsidR="00D01799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A475BA" w:rsidRPr="0004497E">
        <w:rPr>
          <w:rFonts w:ascii="Times New Roman" w:hAnsi="Times New Roman" w:cs="Times New Roman"/>
          <w:sz w:val="28"/>
          <w:szCs w:val="28"/>
        </w:rPr>
        <w:t>в случаях, указанных в п. 9.22.1.</w:t>
      </w:r>
      <w:r w:rsidR="000966DB" w:rsidRPr="0004497E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A424AE" w:rsidRPr="0004497E">
        <w:rPr>
          <w:rFonts w:ascii="Times New Roman" w:hAnsi="Times New Roman" w:cs="Times New Roman"/>
          <w:sz w:val="28"/>
          <w:szCs w:val="28"/>
        </w:rPr>
        <w:t>тандарта</w:t>
      </w:r>
      <w:r w:rsidR="00A475BA" w:rsidRPr="0004497E">
        <w:rPr>
          <w:rFonts w:ascii="Times New Roman" w:hAnsi="Times New Roman" w:cs="Times New Roman"/>
          <w:sz w:val="28"/>
          <w:szCs w:val="28"/>
        </w:rPr>
        <w:t xml:space="preserve">, </w:t>
      </w:r>
      <w:r w:rsidR="00DB10A6" w:rsidRPr="0004497E">
        <w:rPr>
          <w:rFonts w:ascii="Times New Roman" w:hAnsi="Times New Roman" w:cs="Times New Roman"/>
          <w:sz w:val="28"/>
          <w:szCs w:val="28"/>
        </w:rPr>
        <w:t>Фонд взимает плату за проведение повторных экспертиз в размере 0,1% от суммы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04497E">
        <w:rPr>
          <w:rFonts w:ascii="Times New Roman" w:hAnsi="Times New Roman" w:cs="Times New Roman"/>
          <w:sz w:val="28"/>
          <w:szCs w:val="28"/>
        </w:rPr>
        <w:t>запрашиваемого займа (основного долга по займу на дату получения запроса Заявителя)</w:t>
      </w:r>
      <w:r w:rsidR="00014707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5CCCEE69" w14:textId="073715A4" w:rsidR="0086716C" w:rsidRPr="0004497E" w:rsidRDefault="0086716C" w:rsidP="00C50B20">
      <w:pPr>
        <w:pStyle w:val="1"/>
        <w:spacing w:after="480" w:line="240" w:lineRule="auto"/>
        <w:rPr>
          <w:rFonts w:ascii="Times New Roman" w:hAnsi="Times New Roman" w:cs="Times New Roman"/>
          <w:color w:val="auto"/>
        </w:rPr>
      </w:pPr>
      <w:bookmarkStart w:id="49" w:name="_Toc122961625"/>
      <w:r w:rsidRPr="0004497E">
        <w:rPr>
          <w:rFonts w:ascii="Times New Roman" w:hAnsi="Times New Roman" w:cs="Times New Roman"/>
          <w:bCs w:val="0"/>
          <w:color w:val="auto"/>
        </w:rPr>
        <w:t xml:space="preserve">10. </w:t>
      </w:r>
      <w:bookmarkStart w:id="50" w:name="Решение"/>
      <w:r w:rsidRPr="0004497E">
        <w:rPr>
          <w:rFonts w:ascii="Times New Roman" w:hAnsi="Times New Roman" w:cs="Times New Roman"/>
          <w:bCs w:val="0"/>
          <w:color w:val="auto"/>
        </w:rPr>
        <w:t>Принятие</w:t>
      </w:r>
      <w:bookmarkEnd w:id="50"/>
      <w:r w:rsidRPr="0004497E">
        <w:rPr>
          <w:rFonts w:ascii="Times New Roman" w:hAnsi="Times New Roman" w:cs="Times New Roman"/>
          <w:bCs w:val="0"/>
          <w:color w:val="auto"/>
        </w:rPr>
        <w:t xml:space="preserve"> решения о финансировании </w:t>
      </w:r>
      <w:r w:rsidR="001104E1" w:rsidRPr="0004497E">
        <w:rPr>
          <w:rFonts w:ascii="Times New Roman" w:hAnsi="Times New Roman" w:cs="Times New Roman"/>
          <w:color w:val="auto"/>
        </w:rPr>
        <w:t>Проектов</w:t>
      </w:r>
      <w:bookmarkEnd w:id="49"/>
    </w:p>
    <w:p w14:paraId="6D275607" w14:textId="7B6BA31A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10.1. По итогам проведения всех экспертиз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в течение 1 (одного) дня направляет Заявителю решение о вынесении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B2CCB" w:rsidRPr="0004497E">
        <w:rPr>
          <w:rFonts w:ascii="Times New Roman" w:hAnsi="Times New Roman" w:cs="Times New Roman"/>
          <w:sz w:val="28"/>
          <w:szCs w:val="28"/>
        </w:rPr>
        <w:t xml:space="preserve">Экспертного совета Фонда </w:t>
      </w:r>
      <w:r w:rsidR="00E00F86" w:rsidRPr="0004497E">
        <w:rPr>
          <w:rFonts w:ascii="Times New Roman" w:hAnsi="Times New Roman" w:cs="Times New Roman"/>
          <w:sz w:val="28"/>
          <w:szCs w:val="28"/>
        </w:rPr>
        <w:t>на ближайшем заседании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191C3744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F4C2" w14:textId="32B39751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10.2. После окончания комплексной экспертизы 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Фондом.</w:t>
      </w:r>
    </w:p>
    <w:p w14:paraId="703A9422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DE81" w14:textId="349F299A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10.3. Заявитель по получении уведомления Менеджера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 завершении комплексной эк</w:t>
      </w:r>
      <w:r w:rsidR="005E17E0" w:rsidRPr="0004497E">
        <w:rPr>
          <w:rFonts w:ascii="Times New Roman" w:hAnsi="Times New Roman" w:cs="Times New Roman"/>
          <w:sz w:val="28"/>
          <w:szCs w:val="28"/>
        </w:rPr>
        <w:t>спертизы в течение 3 (трех)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дней дополнительно предоставляет в Фонд комплект документов в соответствии с перечнем, утвержденным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>иректором Фонда</w:t>
      </w:r>
      <w:r w:rsidR="00471D9E" w:rsidRPr="0004497E">
        <w:rPr>
          <w:rFonts w:ascii="Times New Roman" w:hAnsi="Times New Roman" w:cs="Times New Roman"/>
          <w:sz w:val="28"/>
          <w:szCs w:val="28"/>
        </w:rPr>
        <w:t>: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подписанные Основные условия, а также, в случае необходимости, скорректированную </w:t>
      </w:r>
      <w:r w:rsidR="00507C55" w:rsidRPr="0004497E">
        <w:rPr>
          <w:rFonts w:ascii="Times New Roman" w:hAnsi="Times New Roman" w:cs="Times New Roman"/>
          <w:sz w:val="28"/>
          <w:szCs w:val="28"/>
        </w:rPr>
        <w:t>з</w:t>
      </w:r>
      <w:r w:rsidRPr="0004497E">
        <w:rPr>
          <w:rFonts w:ascii="Times New Roman" w:hAnsi="Times New Roman" w:cs="Times New Roman"/>
          <w:sz w:val="28"/>
          <w:szCs w:val="28"/>
        </w:rPr>
        <w:t xml:space="preserve">аявку. Если документы не предоставляются Заявителем в указанные сроки, </w:t>
      </w:r>
      <w:r w:rsidR="001104E1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не выносится на рассмотрение Экспертного совета </w:t>
      </w:r>
      <w:r w:rsidR="007F03C8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 </w:t>
      </w:r>
      <w:r w:rsidR="007F5A98" w:rsidRPr="0004497E">
        <w:rPr>
          <w:rFonts w:ascii="Times New Roman" w:hAnsi="Times New Roman" w:cs="Times New Roman"/>
          <w:sz w:val="28"/>
          <w:szCs w:val="28"/>
        </w:rPr>
        <w:t>заявке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69D1C1F8" w14:textId="77777777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B2F65" w14:textId="25AB456F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10.4. Порядок созыва, проведения и принятия решений Экспертным советом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B4371A" w:rsidRPr="0004497E">
        <w:rPr>
          <w:rFonts w:ascii="Times New Roman" w:hAnsi="Times New Roman" w:cs="Times New Roman"/>
          <w:sz w:val="28"/>
          <w:szCs w:val="28"/>
        </w:rPr>
        <w:t xml:space="preserve">Уставом Фонда и </w:t>
      </w:r>
      <w:r w:rsidRPr="0004497E">
        <w:rPr>
          <w:rFonts w:ascii="Times New Roman" w:hAnsi="Times New Roman" w:cs="Times New Roman"/>
          <w:sz w:val="28"/>
          <w:szCs w:val="28"/>
        </w:rPr>
        <w:t>Положением об Экспертном совете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E00F86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60989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B06C" w14:textId="1B040EF8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10.5. Для рассмотрения </w:t>
      </w:r>
      <w:r w:rsidR="00B05F11"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Проекта</w:t>
      </w:r>
      <w:r w:rsidR="00B05F11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Экспертном совете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04497E">
        <w:rPr>
          <w:rFonts w:ascii="Times New Roman" w:hAnsi="Times New Roman" w:cs="Times New Roman"/>
          <w:sz w:val="28"/>
          <w:szCs w:val="28"/>
        </w:rPr>
        <w:t>Фонда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готовит презентацию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 и </w:t>
      </w:r>
      <w:r w:rsidR="006D0199" w:rsidRPr="0004497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EC4BAB" w:rsidRPr="0004497E">
        <w:rPr>
          <w:rFonts w:ascii="Times New Roman" w:hAnsi="Times New Roman" w:cs="Times New Roman"/>
          <w:sz w:val="28"/>
          <w:szCs w:val="28"/>
        </w:rPr>
        <w:t>материалы</w:t>
      </w:r>
      <w:r w:rsidRPr="0004497E">
        <w:rPr>
          <w:rFonts w:ascii="Times New Roman" w:hAnsi="Times New Roman" w:cs="Times New Roman"/>
          <w:sz w:val="28"/>
          <w:szCs w:val="28"/>
        </w:rPr>
        <w:t>, содержащ</w:t>
      </w:r>
      <w:r w:rsidR="00EC4BAB" w:rsidRPr="0004497E">
        <w:rPr>
          <w:rFonts w:ascii="Times New Roman" w:hAnsi="Times New Roman" w:cs="Times New Roman"/>
          <w:sz w:val="28"/>
          <w:szCs w:val="28"/>
        </w:rPr>
        <w:t>ие</w:t>
      </w:r>
      <w:r w:rsidRPr="0004497E">
        <w:rPr>
          <w:rFonts w:ascii="Times New Roman" w:hAnsi="Times New Roman" w:cs="Times New Roman"/>
          <w:sz w:val="28"/>
          <w:szCs w:val="28"/>
        </w:rPr>
        <w:t xml:space="preserve"> основную информацию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, отражающую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заключения по итогам проведенных экспертиз.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Резюме, письма поддержки, бухгалтерская отчетность, результаты комплексной экспертизы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EC4BAB" w:rsidRPr="0004497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4497E">
        <w:rPr>
          <w:rFonts w:ascii="Times New Roman" w:hAnsi="Times New Roman" w:cs="Times New Roman"/>
          <w:sz w:val="28"/>
          <w:szCs w:val="28"/>
        </w:rPr>
        <w:t>предоставлят</w:t>
      </w:r>
      <w:r w:rsidR="00EC4BAB" w:rsidRPr="0004497E">
        <w:rPr>
          <w:rFonts w:ascii="Times New Roman" w:hAnsi="Times New Roman" w:cs="Times New Roman"/>
          <w:sz w:val="28"/>
          <w:szCs w:val="28"/>
        </w:rPr>
        <w:t>ь</w:t>
      </w:r>
      <w:r w:rsidRPr="0004497E">
        <w:rPr>
          <w:rFonts w:ascii="Times New Roman" w:hAnsi="Times New Roman" w:cs="Times New Roman"/>
          <w:sz w:val="28"/>
          <w:szCs w:val="28"/>
        </w:rPr>
        <w:t>ся как дополнительные документы, подтверждающие и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конкретизирующие информацию презентации</w:t>
      </w:r>
      <w:r w:rsidR="006D0199" w:rsidRPr="0004497E">
        <w:rPr>
          <w:rFonts w:ascii="Times New Roman" w:hAnsi="Times New Roman" w:cs="Times New Roman"/>
          <w:sz w:val="28"/>
          <w:szCs w:val="28"/>
        </w:rPr>
        <w:t xml:space="preserve"> и аналитических материалов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05BF069B" w14:textId="77777777" w:rsidR="009D2299" w:rsidRPr="0004497E" w:rsidRDefault="009D229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B908" w14:textId="77777777" w:rsidR="00B76E5B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10.6. Экспертный совет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14:paraId="3D636736" w14:textId="45C9BE54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одобрении предоставления финансирования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="0057052A" w:rsidRPr="0004497E">
        <w:rPr>
          <w:rFonts w:ascii="Times New Roman" w:hAnsi="Times New Roman" w:cs="Times New Roman"/>
          <w:sz w:val="28"/>
          <w:szCs w:val="28"/>
        </w:rPr>
        <w:t xml:space="preserve"> с </w:t>
      </w:r>
      <w:r w:rsidR="004B15E2" w:rsidRPr="0004497E">
        <w:rPr>
          <w:rFonts w:ascii="Times New Roman" w:hAnsi="Times New Roman" w:cs="Times New Roman"/>
          <w:sz w:val="28"/>
          <w:szCs w:val="28"/>
        </w:rPr>
        <w:t>определением</w:t>
      </w:r>
      <w:r w:rsidR="0057052A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4B15E2" w:rsidRPr="0004497E">
        <w:rPr>
          <w:rFonts w:ascii="Times New Roman" w:hAnsi="Times New Roman" w:cs="Times New Roman"/>
          <w:sz w:val="28"/>
          <w:szCs w:val="28"/>
        </w:rPr>
        <w:t xml:space="preserve">плановых значений и сроков достижения </w:t>
      </w:r>
      <w:r w:rsidR="007B66F6" w:rsidRPr="0004497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B15E2" w:rsidRPr="0004497E">
        <w:rPr>
          <w:rFonts w:ascii="Times New Roman" w:hAnsi="Times New Roman" w:cs="Times New Roman"/>
          <w:sz w:val="28"/>
          <w:szCs w:val="28"/>
        </w:rPr>
        <w:t>показателей;</w:t>
      </w:r>
    </w:p>
    <w:p w14:paraId="297B4D79" w14:textId="50B7B405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отказе в финансировании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7A57E00A" w14:textId="0DD3905A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об изменении размера</w:t>
      </w:r>
      <w:r w:rsidR="004E2322" w:rsidRPr="0004497E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Pr="0004497E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7F5A98" w:rsidRPr="0004497E">
        <w:rPr>
          <w:rFonts w:ascii="Times New Roman" w:hAnsi="Times New Roman" w:cs="Times New Roman"/>
          <w:sz w:val="28"/>
          <w:szCs w:val="28"/>
        </w:rPr>
        <w:t>Проекта</w:t>
      </w:r>
      <w:r w:rsidRPr="0004497E">
        <w:rPr>
          <w:rFonts w:ascii="Times New Roman" w:hAnsi="Times New Roman" w:cs="Times New Roman"/>
          <w:sz w:val="28"/>
          <w:szCs w:val="28"/>
        </w:rPr>
        <w:t>;</w:t>
      </w:r>
    </w:p>
    <w:p w14:paraId="085573E3" w14:textId="05DC448B" w:rsidR="009D5FE5" w:rsidRPr="0004497E" w:rsidRDefault="009D5FE5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изменении плановых </w:t>
      </w:r>
      <w:r w:rsidR="00D716E1" w:rsidRPr="0004497E">
        <w:rPr>
          <w:rFonts w:ascii="Times New Roman" w:hAnsi="Times New Roman" w:cs="Times New Roman"/>
          <w:sz w:val="28"/>
          <w:szCs w:val="28"/>
        </w:rPr>
        <w:t>значений и сроков достижения целевых показателей;</w:t>
      </w:r>
    </w:p>
    <w:p w14:paraId="183ACB9B" w14:textId="0EDB56C8" w:rsidR="00B76E5B" w:rsidRPr="0004497E" w:rsidRDefault="0086716C" w:rsidP="00C50B20">
      <w:pPr>
        <w:pStyle w:val="a7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об отложении принятия решения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до получения дополнительной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информации/ устранения выявленных недостатков.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D36EF" w14:textId="77777777" w:rsidR="009A552B" w:rsidRPr="0004497E" w:rsidRDefault="009A552B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A1C969" w14:textId="77777777" w:rsidR="0086716C" w:rsidRPr="0004497E" w:rsidRDefault="0086716C" w:rsidP="00C50B2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Указанные решения могут сопровождаться отлагательными условиями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предоставления займа, комментариями и рекомендациями.</w:t>
      </w:r>
    </w:p>
    <w:p w14:paraId="33B87B4A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E9DEC" w14:textId="5A9E271F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</w:t>
      </w:r>
      <w:r w:rsidR="00965BDF" w:rsidRPr="0004497E">
        <w:rPr>
          <w:rFonts w:ascii="Times New Roman" w:hAnsi="Times New Roman" w:cs="Times New Roman"/>
          <w:sz w:val="28"/>
          <w:szCs w:val="28"/>
        </w:rPr>
        <w:t>7</w:t>
      </w:r>
      <w:r w:rsidRPr="0004497E">
        <w:rPr>
          <w:rFonts w:ascii="Times New Roman" w:hAnsi="Times New Roman" w:cs="Times New Roman"/>
          <w:sz w:val="28"/>
          <w:szCs w:val="28"/>
        </w:rPr>
        <w:t>. Фонд направляет Заявителю выписку из протокола заседания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750BA3" w:rsidRPr="0004497E">
        <w:rPr>
          <w:rFonts w:ascii="Times New Roman" w:hAnsi="Times New Roman" w:cs="Times New Roman"/>
          <w:sz w:val="28"/>
          <w:szCs w:val="28"/>
        </w:rPr>
        <w:t>/Наблюдательного совета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, содержащего принятое решение, в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76E5B" w:rsidRPr="0004497E">
        <w:rPr>
          <w:rFonts w:ascii="Times New Roman" w:hAnsi="Times New Roman" w:cs="Times New Roman"/>
          <w:sz w:val="28"/>
          <w:szCs w:val="28"/>
        </w:rPr>
        <w:t>3 (</w:t>
      </w:r>
      <w:r w:rsidRPr="0004497E">
        <w:rPr>
          <w:rFonts w:ascii="Times New Roman" w:hAnsi="Times New Roman" w:cs="Times New Roman"/>
          <w:sz w:val="28"/>
          <w:szCs w:val="28"/>
        </w:rPr>
        <w:t>трех</w:t>
      </w:r>
      <w:r w:rsidR="00B76E5B" w:rsidRPr="0004497E">
        <w:rPr>
          <w:rFonts w:ascii="Times New Roman" w:hAnsi="Times New Roman" w:cs="Times New Roman"/>
          <w:sz w:val="28"/>
          <w:szCs w:val="28"/>
        </w:rPr>
        <w:t>)</w:t>
      </w:r>
      <w:r w:rsidRPr="0004497E">
        <w:rPr>
          <w:rFonts w:ascii="Times New Roman" w:hAnsi="Times New Roman" w:cs="Times New Roman"/>
          <w:sz w:val="28"/>
          <w:szCs w:val="28"/>
        </w:rPr>
        <w:t xml:space="preserve"> дней после его подписания.</w:t>
      </w:r>
    </w:p>
    <w:p w14:paraId="13DD50FC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89CC1" w14:textId="21A8F029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</w:t>
      </w:r>
      <w:r w:rsidR="00965BDF" w:rsidRPr="0004497E">
        <w:rPr>
          <w:rFonts w:ascii="Times New Roman" w:hAnsi="Times New Roman" w:cs="Times New Roman"/>
          <w:sz w:val="28"/>
          <w:szCs w:val="28"/>
        </w:rPr>
        <w:t>8</w:t>
      </w:r>
      <w:r w:rsidRPr="0004497E">
        <w:rPr>
          <w:rFonts w:ascii="Times New Roman" w:hAnsi="Times New Roman" w:cs="Times New Roman"/>
          <w:sz w:val="28"/>
          <w:szCs w:val="28"/>
        </w:rPr>
        <w:t>. В случае принятия Экспертным советом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решения об отложении принятия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7F5A98" w:rsidRPr="0004497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4497E">
        <w:rPr>
          <w:rFonts w:ascii="Times New Roman" w:hAnsi="Times New Roman" w:cs="Times New Roman"/>
          <w:sz w:val="28"/>
          <w:szCs w:val="28"/>
        </w:rPr>
        <w:t>до получения дополнительной информации/устранения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выявленных недостатков, Заявитель вправе предоставить дополнительную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информацию и/или устранить выявленные недостатки, после чего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4497E">
        <w:rPr>
          <w:rFonts w:ascii="Times New Roman" w:hAnsi="Times New Roman" w:cs="Times New Roman"/>
          <w:sz w:val="28"/>
          <w:szCs w:val="28"/>
        </w:rPr>
        <w:t>может быть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вынесен</w:t>
      </w:r>
      <w:r w:rsidR="00EE7CA7" w:rsidRPr="0004497E">
        <w:rPr>
          <w:rFonts w:ascii="Times New Roman" w:hAnsi="Times New Roman" w:cs="Times New Roman"/>
          <w:sz w:val="28"/>
          <w:szCs w:val="28"/>
        </w:rPr>
        <w:t xml:space="preserve"> повторно </w:t>
      </w:r>
      <w:r w:rsidRPr="0004497E">
        <w:rPr>
          <w:rFonts w:ascii="Times New Roman" w:hAnsi="Times New Roman" w:cs="Times New Roman"/>
          <w:sz w:val="28"/>
          <w:szCs w:val="28"/>
        </w:rPr>
        <w:t xml:space="preserve">на </w:t>
      </w:r>
      <w:r w:rsidR="00EE7CA7" w:rsidRPr="000449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04497E">
        <w:rPr>
          <w:rFonts w:ascii="Times New Roman" w:hAnsi="Times New Roman" w:cs="Times New Roman"/>
          <w:sz w:val="28"/>
          <w:szCs w:val="28"/>
        </w:rPr>
        <w:t>Экспертн</w:t>
      </w:r>
      <w:r w:rsidR="00E00F86" w:rsidRPr="0004497E">
        <w:rPr>
          <w:rFonts w:ascii="Times New Roman" w:hAnsi="Times New Roman" w:cs="Times New Roman"/>
          <w:sz w:val="28"/>
          <w:szCs w:val="28"/>
        </w:rPr>
        <w:t>ого</w:t>
      </w:r>
      <w:r w:rsidRPr="000449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00F86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B76E5B" w:rsidRPr="0004497E">
        <w:rPr>
          <w:rFonts w:ascii="Times New Roman" w:hAnsi="Times New Roman" w:cs="Times New Roman"/>
          <w:sz w:val="28"/>
          <w:szCs w:val="28"/>
        </w:rPr>
        <w:t>Фонда</w:t>
      </w:r>
      <w:r w:rsidRPr="0004497E">
        <w:rPr>
          <w:rFonts w:ascii="Times New Roman" w:hAnsi="Times New Roman" w:cs="Times New Roman"/>
          <w:sz w:val="28"/>
          <w:szCs w:val="28"/>
        </w:rPr>
        <w:t>. В случае не предоставления Заявителем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дополнительной информации/устранения выявленных недостатков в </w:t>
      </w:r>
      <w:r w:rsidRPr="0004497E">
        <w:rPr>
          <w:rFonts w:ascii="Times New Roman" w:hAnsi="Times New Roman" w:cs="Times New Roman"/>
          <w:sz w:val="28"/>
          <w:szCs w:val="28"/>
        </w:rPr>
        <w:lastRenderedPageBreak/>
        <w:t>определенные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04497E">
        <w:rPr>
          <w:rFonts w:ascii="Times New Roman" w:hAnsi="Times New Roman" w:cs="Times New Roman"/>
          <w:sz w:val="28"/>
          <w:szCs w:val="28"/>
        </w:rPr>
        <w:t>сроки, заявке присваивается статус</w:t>
      </w:r>
      <w:r w:rsidR="00B76E5B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2A225D59" w14:textId="77777777" w:rsidR="00CE5343" w:rsidRPr="0004497E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3F2E2" w14:textId="32580096" w:rsidR="00CE5343" w:rsidRPr="0004497E" w:rsidRDefault="00CE5343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10.9. По сделкам, требующим одобрения Наблюдательного совета Фонда</w:t>
      </w:r>
      <w:r w:rsidR="00D664B9" w:rsidRPr="0004497E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04497E">
        <w:rPr>
          <w:rFonts w:ascii="Times New Roman" w:hAnsi="Times New Roman" w:cs="Times New Roman"/>
          <w:sz w:val="28"/>
          <w:szCs w:val="28"/>
        </w:rPr>
        <w:t>, решение об одобрении или отказе в финансировании</w:t>
      </w:r>
      <w:r w:rsidR="005C2002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 xml:space="preserve">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</w:t>
      </w:r>
      <w:r w:rsidR="0025499D" w:rsidRPr="0004497E">
        <w:rPr>
          <w:rFonts w:ascii="Times New Roman" w:hAnsi="Times New Roman" w:cs="Times New Roman"/>
          <w:sz w:val="28"/>
          <w:szCs w:val="28"/>
        </w:rPr>
        <w:t>д</w:t>
      </w:r>
      <w:r w:rsidRPr="0004497E">
        <w:rPr>
          <w:rFonts w:ascii="Times New Roman" w:hAnsi="Times New Roman" w:cs="Times New Roman"/>
          <w:sz w:val="28"/>
          <w:szCs w:val="28"/>
        </w:rPr>
        <w:t xml:space="preserve">иректором Фонда только при условии одобрения финансирования </w:t>
      </w:r>
      <w:r w:rsidR="00357163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497E">
        <w:rPr>
          <w:rFonts w:ascii="Times New Roman" w:hAnsi="Times New Roman" w:cs="Times New Roman"/>
          <w:sz w:val="28"/>
          <w:szCs w:val="28"/>
        </w:rPr>
        <w:t>Экспертным советом Фонда.</w:t>
      </w:r>
    </w:p>
    <w:p w14:paraId="2C696985" w14:textId="77777777" w:rsidR="00B76E5B" w:rsidRPr="0004497E" w:rsidRDefault="00B76E5B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ED9A" w14:textId="0D58A73E" w:rsidR="00B005A4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</w:t>
      </w:r>
      <w:r w:rsidR="00D7304A" w:rsidRPr="0004497E">
        <w:rPr>
          <w:rFonts w:ascii="Times New Roman" w:hAnsi="Times New Roman" w:cs="Times New Roman"/>
          <w:sz w:val="28"/>
          <w:szCs w:val="28"/>
        </w:rPr>
        <w:t>0</w:t>
      </w:r>
      <w:r w:rsidRPr="0004497E">
        <w:rPr>
          <w:rFonts w:ascii="Times New Roman" w:hAnsi="Times New Roman" w:cs="Times New Roman"/>
          <w:sz w:val="28"/>
          <w:szCs w:val="28"/>
        </w:rPr>
        <w:t xml:space="preserve">. 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Заявитель и Фонд заключают договор целевого займа и иные договоры, обеспечивающие возврат займа, по формам, утвержденным Фондом, не позднее </w:t>
      </w:r>
      <w:r w:rsidR="00E00F86" w:rsidRPr="0004497E">
        <w:rPr>
          <w:rFonts w:ascii="Times New Roman" w:hAnsi="Times New Roman" w:cs="Times New Roman"/>
          <w:sz w:val="28"/>
          <w:szCs w:val="28"/>
        </w:rPr>
        <w:t>2 (двух) месяцев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после направления Заявителю выписки из протокола, указанной в п. 10.</w:t>
      </w:r>
      <w:r w:rsidR="00CE5343" w:rsidRPr="0004497E">
        <w:rPr>
          <w:rFonts w:ascii="Times New Roman" w:hAnsi="Times New Roman" w:cs="Times New Roman"/>
          <w:sz w:val="28"/>
          <w:szCs w:val="28"/>
        </w:rPr>
        <w:t>7.</w:t>
      </w:r>
      <w:r w:rsidR="004A6908" w:rsidRPr="0004497E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тандарта, а по сделкам, требующим корпоративного одобрения органами Заявителя – не позднее </w:t>
      </w:r>
      <w:r w:rsidR="00E00F86" w:rsidRPr="0004497E">
        <w:rPr>
          <w:rFonts w:ascii="Times New Roman" w:hAnsi="Times New Roman" w:cs="Times New Roman"/>
          <w:sz w:val="28"/>
          <w:szCs w:val="28"/>
        </w:rPr>
        <w:t>3 (трех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) месяцев. </w:t>
      </w:r>
    </w:p>
    <w:p w14:paraId="5C05286D" w14:textId="77777777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CC4A0" w14:textId="4CF51022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323FFE99" w14:textId="6CC5F0A4" w:rsidR="00B005A4" w:rsidRPr="0004497E" w:rsidRDefault="00B005A4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71091" w14:textId="7D464E2C" w:rsidR="0086716C" w:rsidRPr="0004497E" w:rsidRDefault="0086716C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Присвоение заявке статуса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не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лишает Заявителя права на повторное обращение за получением финансирования 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проведением повторной комплексной экспертизы и повторным вынесением на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рассмотрение Экспертным советом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 xml:space="preserve">Заявкам, которым статус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Приостановлена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 xml:space="preserve"> присвоен более 1 (</w:t>
      </w:r>
      <w:r w:rsidR="00B005A4" w:rsidRPr="0004497E">
        <w:rPr>
          <w:rFonts w:ascii="Times New Roman" w:hAnsi="Times New Roman" w:cs="Times New Roman"/>
          <w:sz w:val="28"/>
          <w:szCs w:val="28"/>
        </w:rPr>
        <w:t>о</w:t>
      </w:r>
      <w:r w:rsidRPr="0004497E">
        <w:rPr>
          <w:rFonts w:ascii="Times New Roman" w:hAnsi="Times New Roman" w:cs="Times New Roman"/>
          <w:sz w:val="28"/>
          <w:szCs w:val="28"/>
        </w:rPr>
        <w:t>дного) месяц</w:t>
      </w:r>
      <w:r w:rsidR="00B005A4" w:rsidRPr="0004497E">
        <w:rPr>
          <w:rFonts w:ascii="Times New Roman" w:hAnsi="Times New Roman" w:cs="Times New Roman"/>
          <w:sz w:val="28"/>
          <w:szCs w:val="28"/>
        </w:rPr>
        <w:t>а</w:t>
      </w:r>
      <w:r w:rsidRPr="0004497E">
        <w:rPr>
          <w:rFonts w:ascii="Times New Roman" w:hAnsi="Times New Roman" w:cs="Times New Roman"/>
          <w:sz w:val="28"/>
          <w:szCs w:val="28"/>
        </w:rPr>
        <w:t>, присваивается статус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Pr="0004497E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04497E">
        <w:rPr>
          <w:rFonts w:ascii="Times New Roman" w:hAnsi="Times New Roman" w:cs="Times New Roman"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</w:rPr>
        <w:t>. Документы по таким заявкам подлежат хранению в</w:t>
      </w:r>
      <w:r w:rsidR="00B005A4"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Pr="0004497E">
        <w:rPr>
          <w:rFonts w:ascii="Times New Roman" w:hAnsi="Times New Roman" w:cs="Times New Roman"/>
          <w:sz w:val="28"/>
          <w:szCs w:val="28"/>
        </w:rPr>
        <w:t>течение сроков, установленных внутренними документами Фонда.</w:t>
      </w:r>
    </w:p>
    <w:p w14:paraId="77B5D295" w14:textId="77777777" w:rsidR="00A424AE" w:rsidRPr="0004497E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C8D53" w14:textId="348209F2" w:rsidR="00A424AE" w:rsidRPr="0004497E" w:rsidRDefault="00A424AE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10.11. 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В случае, если после принятия Экспертным/Наблюдательным советом Фонда решения о финансировании </w:t>
      </w:r>
      <w:r w:rsidR="00AA6A7A" w:rsidRPr="000449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кредитной организацией или </w:t>
      </w:r>
      <w:r w:rsidR="00F57F82" w:rsidRPr="0004497E">
        <w:rPr>
          <w:rFonts w:ascii="Times New Roman" w:hAnsi="Times New Roman" w:cs="Times New Roman"/>
          <w:bCs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="00F57F82" w:rsidRPr="0004497E">
        <w:rPr>
          <w:rFonts w:ascii="Times New Roman" w:hAnsi="Times New Roman" w:cs="Times New Roman"/>
          <w:sz w:val="28"/>
          <w:szCs w:val="28"/>
        </w:rPr>
        <w:t>уменьшена сумма</w:t>
      </w:r>
      <w:r w:rsidR="00D52E33" w:rsidRPr="0004497E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 обеспечения возврата займа, предоставляемого в соответствии с п. 3.1 настоящего стандарта, Фонд при заключении договора займа уменьшает/сохраняет сумму займа</w:t>
      </w:r>
      <w:r w:rsidR="00D52E33" w:rsidRPr="0004497E">
        <w:rPr>
          <w:rFonts w:ascii="Times New Roman" w:hAnsi="Times New Roman" w:cs="Times New Roman"/>
          <w:sz w:val="28"/>
          <w:szCs w:val="28"/>
        </w:rPr>
        <w:t xml:space="preserve"> и/или срок</w:t>
      </w:r>
      <w:r w:rsidR="00F57F82" w:rsidRPr="0004497E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заявителем </w:t>
      </w:r>
      <w:r w:rsidR="00F57F82" w:rsidRPr="0004497E">
        <w:rPr>
          <w:rFonts w:ascii="Times New Roman" w:hAnsi="Times New Roman" w:cs="Times New Roman"/>
          <w:sz w:val="28"/>
          <w:szCs w:val="28"/>
        </w:rPr>
        <w:lastRenderedPageBreak/>
        <w:t>обязательств в объеме основного долга и подлежащих уплате за все время пользования займом процентов</w:t>
      </w:r>
      <w:r w:rsidR="00F166D8" w:rsidRPr="0004497E">
        <w:rPr>
          <w:rFonts w:ascii="Times New Roman" w:hAnsi="Times New Roman" w:cs="Times New Roman"/>
          <w:sz w:val="28"/>
          <w:szCs w:val="28"/>
        </w:rPr>
        <w:t>.</w:t>
      </w:r>
    </w:p>
    <w:p w14:paraId="7BC463E0" w14:textId="383875D9" w:rsidR="001118B9" w:rsidRPr="0004497E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87D44" w14:textId="371735A6" w:rsidR="00FE32C5" w:rsidRPr="0004497E" w:rsidRDefault="001118B9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10.12.</w:t>
      </w:r>
      <w:r w:rsidR="00FE32C5" w:rsidRPr="0004497E">
        <w:rPr>
          <w:rFonts w:ascii="Times New Roman" w:hAnsi="Times New Roman" w:cs="Times New Roman"/>
          <w:sz w:val="28"/>
          <w:szCs w:val="28"/>
        </w:rPr>
        <w:t xml:space="preserve"> В случае, если договор целевого займа и иные договоры, обеспечивающие возврат займа, не заключены в сроки, установленные п.10.10 настоящего Стандарта, по причине отсутствия у Фонда свободного остатка средств на финансовое обеспечение </w:t>
      </w:r>
      <w:r w:rsidR="00C35375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="00FE32C5" w:rsidRPr="0004497E">
        <w:rPr>
          <w:rFonts w:ascii="Times New Roman" w:hAnsi="Times New Roman" w:cs="Times New Roman"/>
          <w:sz w:val="28"/>
          <w:szCs w:val="28"/>
        </w:rPr>
        <w:t xml:space="preserve">, Экспертным советом Фонда может быть установлен иной срок для заключения вышеуказанных договоров. </w:t>
      </w:r>
    </w:p>
    <w:p w14:paraId="147A7BDD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E7ED0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Вопрос о продлении срока для заключения договора целевого займа и иных договоров, обеспечивающих возврат займа, выносится на рассмотрение Экспертного совета Фонда при условии соответствия Заявителя установленным настоящим Стандартом требованиям и предоставления Заявителем подписанных актуализированных Основных условий предоставления займа.</w:t>
      </w:r>
    </w:p>
    <w:p w14:paraId="0D83CDE1" w14:textId="77777777" w:rsidR="00FE32C5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DC7D7" w14:textId="311AD59A" w:rsidR="001118B9" w:rsidRPr="0004497E" w:rsidRDefault="00FE32C5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Фонд имеет право запрашивать у Заявителя дополнительные документы, необходимые для актуализации информации по </w:t>
      </w:r>
      <w:r w:rsidR="00C35375" w:rsidRPr="0004497E">
        <w:rPr>
          <w:rFonts w:ascii="Times New Roman" w:hAnsi="Times New Roman" w:cs="Times New Roman"/>
          <w:sz w:val="28"/>
          <w:szCs w:val="28"/>
        </w:rPr>
        <w:t>Проекту</w:t>
      </w:r>
      <w:r w:rsidRPr="0004497E">
        <w:rPr>
          <w:rFonts w:ascii="Times New Roman" w:hAnsi="Times New Roman" w:cs="Times New Roman"/>
          <w:sz w:val="28"/>
          <w:szCs w:val="28"/>
        </w:rPr>
        <w:t>.</w:t>
      </w:r>
    </w:p>
    <w:p w14:paraId="38F42A64" w14:textId="145A61D2" w:rsidR="00FA01AF" w:rsidRPr="0004497E" w:rsidRDefault="00FA01AF" w:rsidP="00FA01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>10.13. В случае, если в течение 2 (двух) месяцев после заключения договора целевого займа Заявителем не предоставлено надлежаще оформленное обеспечение исполнения обязательств по договору целевого займа, Фонд вправе расторгнуть договор целевого займа в одностороннем порядке.</w:t>
      </w:r>
    </w:p>
    <w:p w14:paraId="4FA6074D" w14:textId="77777777" w:rsidR="00A04CEF" w:rsidRPr="0004497E" w:rsidRDefault="00A04CEF" w:rsidP="00C50B20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51" w:name="_Toc122961626"/>
      <w:r w:rsidRPr="0004497E">
        <w:rPr>
          <w:rFonts w:ascii="Times New Roman" w:hAnsi="Times New Roman" w:cs="Times New Roman"/>
          <w:bCs w:val="0"/>
          <w:color w:val="auto"/>
        </w:rPr>
        <w:t xml:space="preserve">11. </w:t>
      </w:r>
      <w:bookmarkStart w:id="52" w:name="Монторинг"/>
      <w:r w:rsidRPr="0004497E">
        <w:rPr>
          <w:rFonts w:ascii="Times New Roman" w:hAnsi="Times New Roman" w:cs="Times New Roman"/>
          <w:bCs w:val="0"/>
          <w:color w:val="auto"/>
        </w:rPr>
        <w:t>Порядок</w:t>
      </w:r>
      <w:bookmarkEnd w:id="52"/>
      <w:r w:rsidRPr="0004497E">
        <w:rPr>
          <w:rFonts w:ascii="Times New Roman" w:hAnsi="Times New Roman" w:cs="Times New Roman"/>
          <w:bCs w:val="0"/>
          <w:color w:val="auto"/>
        </w:rPr>
        <w:t xml:space="preserve"> мониторинга займов</w:t>
      </w:r>
      <w:bookmarkEnd w:id="51"/>
    </w:p>
    <w:p w14:paraId="670415F3" w14:textId="746CB76B" w:rsidR="005E7747" w:rsidRPr="005E0C4F" w:rsidRDefault="00A04CEF" w:rsidP="00C50B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7E">
        <w:rPr>
          <w:rFonts w:ascii="Times New Roman" w:hAnsi="Times New Roman" w:cs="Times New Roman"/>
          <w:sz w:val="28"/>
          <w:szCs w:val="28"/>
        </w:rPr>
        <w:t xml:space="preserve">11.1. Порядок осуществления Фондом деятельности по мониторингу займов и контролю реализации </w:t>
      </w:r>
      <w:r w:rsidR="00AA6A7A" w:rsidRPr="0004497E">
        <w:rPr>
          <w:rFonts w:ascii="Times New Roman" w:hAnsi="Times New Roman" w:cs="Times New Roman"/>
          <w:sz w:val="28"/>
          <w:szCs w:val="28"/>
        </w:rPr>
        <w:t>Проектов</w:t>
      </w:r>
      <w:r w:rsidRPr="0004497E">
        <w:rPr>
          <w:rFonts w:ascii="Times New Roman" w:hAnsi="Times New Roman" w:cs="Times New Roman"/>
          <w:sz w:val="28"/>
          <w:szCs w:val="28"/>
        </w:rPr>
        <w:t>, отобранных в целях их финансирования по программе Фонда, установленный Стандартом Фонда СФ-</w:t>
      </w:r>
      <w:r w:rsidR="001D4381" w:rsidRPr="0004497E">
        <w:rPr>
          <w:rFonts w:ascii="Times New Roman" w:hAnsi="Times New Roman" w:cs="Times New Roman"/>
          <w:sz w:val="28"/>
          <w:szCs w:val="28"/>
        </w:rPr>
        <w:t>06</w:t>
      </w:r>
      <w:r w:rsidRPr="0004497E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04497E">
        <w:rPr>
          <w:rFonts w:ascii="Times New Roman" w:hAnsi="Times New Roman" w:cs="Times New Roman"/>
          <w:sz w:val="28"/>
          <w:szCs w:val="28"/>
        </w:rPr>
        <w:t>«</w:t>
      </w:r>
      <w:r w:rsidR="001D4381" w:rsidRPr="0004497E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мониторинга за возвратностью предоставленных денежных средств по </w:t>
      </w:r>
      <w:r w:rsidR="00F51A4F" w:rsidRPr="0004497E">
        <w:rPr>
          <w:rFonts w:ascii="Times New Roman" w:hAnsi="Times New Roman" w:cs="Times New Roman"/>
          <w:bCs/>
          <w:sz w:val="28"/>
          <w:szCs w:val="28"/>
        </w:rPr>
        <w:t xml:space="preserve">региональным </w:t>
      </w:r>
      <w:r w:rsidR="001D4381" w:rsidRPr="0004497E">
        <w:rPr>
          <w:rFonts w:ascii="Times New Roman" w:hAnsi="Times New Roman" w:cs="Times New Roman"/>
          <w:bCs/>
          <w:sz w:val="28"/>
          <w:szCs w:val="28"/>
        </w:rPr>
        <w:t>программам</w:t>
      </w:r>
      <w:r w:rsidR="00F51A4F" w:rsidRPr="0004497E">
        <w:rPr>
          <w:rFonts w:ascii="Times New Roman" w:hAnsi="Times New Roman" w:cs="Times New Roman"/>
          <w:bCs/>
          <w:sz w:val="28"/>
          <w:szCs w:val="28"/>
        </w:rPr>
        <w:t>»</w:t>
      </w:r>
      <w:r w:rsidRPr="00044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sectPr w:rsidR="005E7747" w:rsidRPr="005E0C4F" w:rsidSect="00F0509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A9F6" w14:textId="77777777" w:rsidR="00B148E3" w:rsidRDefault="00B148E3" w:rsidP="00C960B6">
      <w:pPr>
        <w:spacing w:after="0" w:line="240" w:lineRule="auto"/>
      </w:pPr>
      <w:r>
        <w:separator/>
      </w:r>
    </w:p>
  </w:endnote>
  <w:endnote w:type="continuationSeparator" w:id="0">
    <w:p w14:paraId="70483352" w14:textId="77777777" w:rsidR="00B148E3" w:rsidRDefault="00B148E3" w:rsidP="00C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2544" w14:textId="77777777" w:rsidR="00B148E3" w:rsidRDefault="00B148E3" w:rsidP="00C960B6">
      <w:pPr>
        <w:spacing w:after="0" w:line="240" w:lineRule="auto"/>
      </w:pPr>
      <w:r>
        <w:separator/>
      </w:r>
    </w:p>
  </w:footnote>
  <w:footnote w:type="continuationSeparator" w:id="0">
    <w:p w14:paraId="3365E449" w14:textId="77777777" w:rsidR="00B148E3" w:rsidRDefault="00B148E3" w:rsidP="00C960B6">
      <w:pPr>
        <w:spacing w:after="0" w:line="240" w:lineRule="auto"/>
      </w:pPr>
      <w:r>
        <w:continuationSeparator/>
      </w:r>
    </w:p>
  </w:footnote>
  <w:footnote w:id="1">
    <w:p w14:paraId="7A877ACE" w14:textId="77777777" w:rsidR="00A75066" w:rsidRDefault="00A75066" w:rsidP="00CD6D30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2">
    <w:p w14:paraId="6AFFC965" w14:textId="2ABEDF48" w:rsidR="00A75066" w:rsidRPr="0013351E" w:rsidRDefault="00A75066" w:rsidP="001B5CD9">
      <w:pPr>
        <w:pStyle w:val="a9"/>
        <w:rPr>
          <w:rFonts w:ascii="Times New Roman" w:hAnsi="Times New Roman" w:cs="Times New Roman"/>
        </w:rPr>
      </w:pPr>
      <w:r w:rsidRPr="0013351E">
        <w:rPr>
          <w:rStyle w:val="ab"/>
          <w:rFonts w:ascii="Times New Roman" w:hAnsi="Times New Roman" w:cs="Times New Roman"/>
        </w:rPr>
        <w:footnoteRef/>
      </w:r>
      <w:r w:rsidRPr="0013351E">
        <w:rPr>
          <w:rFonts w:ascii="Times New Roman" w:hAnsi="Times New Roman" w:cs="Times New Roman"/>
        </w:rPr>
        <w:t xml:space="preserve"> За исключением приобретения оборудования по договорам финансовой аренды (лизинга).</w:t>
      </w:r>
    </w:p>
  </w:footnote>
  <w:footnote w:id="3">
    <w:p w14:paraId="6E6A5809" w14:textId="77777777" w:rsidR="00A75066" w:rsidRDefault="00A75066" w:rsidP="0013351E">
      <w:pPr>
        <w:pStyle w:val="a9"/>
      </w:pPr>
      <w:r w:rsidRPr="00381AFE">
        <w:rPr>
          <w:rStyle w:val="ab"/>
          <w:rFonts w:ascii="Times New Roman" w:hAnsi="Times New Roman" w:cs="Times New Roman"/>
        </w:rPr>
        <w:footnoteRef/>
      </w:r>
      <w:r w:rsidRPr="00381AFE">
        <w:rPr>
          <w:rFonts w:ascii="Times New Roman" w:hAnsi="Times New Roman" w:cs="Times New Roman"/>
        </w:rPr>
        <w:t xml:space="preserve"> Данное исключение не применяется к договорам поставки продукции отдельными партиями.</w:t>
      </w:r>
      <w:r>
        <w:t xml:space="preserve"> </w:t>
      </w:r>
    </w:p>
  </w:footnote>
  <w:footnote w:id="4">
    <w:p w14:paraId="1335C6F9" w14:textId="6210885F" w:rsidR="00A75066" w:rsidRPr="00E00F86" w:rsidRDefault="00A75066" w:rsidP="00686E97">
      <w:pPr>
        <w:pStyle w:val="a9"/>
        <w:jc w:val="both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E00F86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14:paraId="111EFEC0" w14:textId="313A3600" w:rsidR="00A75066" w:rsidRDefault="00A75066" w:rsidP="00686E97">
      <w:pPr>
        <w:pStyle w:val="a9"/>
        <w:jc w:val="both"/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Определяется в соответствии с ч.</w:t>
      </w:r>
      <w:r>
        <w:rPr>
          <w:rFonts w:ascii="Times New Roman" w:hAnsi="Times New Roman" w:cs="Times New Roman"/>
          <w:color w:val="000000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1 ст. 67.3 Гражданского кодекса Российской Федерации.</w:t>
      </w:r>
    </w:p>
  </w:footnote>
  <w:footnote w:id="6">
    <w:p w14:paraId="3A1E8ACC" w14:textId="1C84898B" w:rsidR="00A75066" w:rsidRPr="004B458D" w:rsidRDefault="00A75066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7">
    <w:p w14:paraId="1DE69CC9" w14:textId="0F9D674E" w:rsidR="00A75066" w:rsidRDefault="00A75066" w:rsidP="00FB428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20000941"/>
      <w:docPartObj>
        <w:docPartGallery w:val="Page Numbers (Top of Page)"/>
        <w:docPartUnique/>
      </w:docPartObj>
    </w:sdtPr>
    <w:sdtEndPr/>
    <w:sdtContent>
      <w:p w14:paraId="7F8FB19C" w14:textId="0AC99FA1" w:rsidR="00A75066" w:rsidRPr="00C568FE" w:rsidRDefault="00A75066" w:rsidP="00C568FE">
        <w:pPr>
          <w:pStyle w:val="a3"/>
          <w:jc w:val="center"/>
          <w:rPr>
            <w:rFonts w:ascii="Times New Roman" w:hAnsi="Times New Roman" w:cs="Times New Roman"/>
          </w:rPr>
        </w:pPr>
        <w:r w:rsidRPr="00C568FE">
          <w:rPr>
            <w:rFonts w:ascii="Times New Roman" w:hAnsi="Times New Roman" w:cs="Times New Roman"/>
          </w:rPr>
          <w:fldChar w:fldCharType="begin"/>
        </w:r>
        <w:r w:rsidRPr="00C568FE">
          <w:rPr>
            <w:rFonts w:ascii="Times New Roman" w:hAnsi="Times New Roman" w:cs="Times New Roman"/>
          </w:rPr>
          <w:instrText>PAGE   \* MERGEFORMAT</w:instrText>
        </w:r>
        <w:r w:rsidRPr="00C568FE">
          <w:rPr>
            <w:rFonts w:ascii="Times New Roman" w:hAnsi="Times New Roman" w:cs="Times New Roman"/>
          </w:rPr>
          <w:fldChar w:fldCharType="separate"/>
        </w:r>
        <w:r w:rsidRPr="00C568FE">
          <w:rPr>
            <w:rFonts w:ascii="Times New Roman" w:hAnsi="Times New Roman" w:cs="Times New Roman"/>
            <w:noProof/>
          </w:rPr>
          <w:t>32</w:t>
        </w:r>
        <w:r w:rsidRPr="00C568F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9DAB7A" w14:textId="77777777" w:rsidR="00A75066" w:rsidRDefault="00A75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72"/>
    <w:multiLevelType w:val="multilevel"/>
    <w:tmpl w:val="32EAA8B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2F29"/>
    <w:multiLevelType w:val="hybridMultilevel"/>
    <w:tmpl w:val="04E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B7C"/>
    <w:multiLevelType w:val="hybridMultilevel"/>
    <w:tmpl w:val="1306173A"/>
    <w:lvl w:ilvl="0" w:tplc="356E1F1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967"/>
    <w:multiLevelType w:val="multilevel"/>
    <w:tmpl w:val="E34445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47179B"/>
    <w:multiLevelType w:val="multilevel"/>
    <w:tmpl w:val="B9EE542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5EF1849"/>
    <w:multiLevelType w:val="hybridMultilevel"/>
    <w:tmpl w:val="27CAC42E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D3E96"/>
    <w:multiLevelType w:val="hybridMultilevel"/>
    <w:tmpl w:val="9C7A7642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476D"/>
    <w:multiLevelType w:val="multilevel"/>
    <w:tmpl w:val="C79AF47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FF4BDC"/>
    <w:multiLevelType w:val="multilevel"/>
    <w:tmpl w:val="0554E1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BEF5602"/>
    <w:multiLevelType w:val="hybridMultilevel"/>
    <w:tmpl w:val="8180ABE8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6A8"/>
    <w:multiLevelType w:val="hybridMultilevel"/>
    <w:tmpl w:val="0BA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CD4"/>
    <w:multiLevelType w:val="hybridMultilevel"/>
    <w:tmpl w:val="AD32E7B6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63264"/>
    <w:multiLevelType w:val="hybridMultilevel"/>
    <w:tmpl w:val="43E4E47E"/>
    <w:lvl w:ilvl="0" w:tplc="48C2A5FA">
      <w:start w:val="1"/>
      <w:numFmt w:val="russianLower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2B3FDE"/>
    <w:multiLevelType w:val="multilevel"/>
    <w:tmpl w:val="B028660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2BA4"/>
    <w:multiLevelType w:val="hybridMultilevel"/>
    <w:tmpl w:val="D8165F1C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10FE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41808"/>
    <w:multiLevelType w:val="hybridMultilevel"/>
    <w:tmpl w:val="54D499EA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F6F"/>
    <w:multiLevelType w:val="multilevel"/>
    <w:tmpl w:val="A992D616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2076D56"/>
    <w:multiLevelType w:val="multilevel"/>
    <w:tmpl w:val="7A9E82E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33F50EE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B7101"/>
    <w:multiLevelType w:val="hybridMultilevel"/>
    <w:tmpl w:val="26E44816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778F5"/>
    <w:multiLevelType w:val="multilevel"/>
    <w:tmpl w:val="56E0477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38FC67E0"/>
    <w:multiLevelType w:val="hybridMultilevel"/>
    <w:tmpl w:val="8EB8AD9A"/>
    <w:lvl w:ilvl="0" w:tplc="4D40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DC323EF"/>
    <w:multiLevelType w:val="hybridMultilevel"/>
    <w:tmpl w:val="A0E2802A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D4EE0"/>
    <w:multiLevelType w:val="multilevel"/>
    <w:tmpl w:val="5FD29564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5989326B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517259"/>
    <w:multiLevelType w:val="multilevel"/>
    <w:tmpl w:val="25E056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FD10F7C"/>
    <w:multiLevelType w:val="hybridMultilevel"/>
    <w:tmpl w:val="926A5DAE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82C87"/>
    <w:multiLevelType w:val="hybridMultilevel"/>
    <w:tmpl w:val="E4508006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FE6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F2B80"/>
    <w:multiLevelType w:val="multilevel"/>
    <w:tmpl w:val="186AF150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1AE029B"/>
    <w:multiLevelType w:val="hybridMultilevel"/>
    <w:tmpl w:val="420EA84A"/>
    <w:lvl w:ilvl="0" w:tplc="BB10F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7" w15:restartNumberingAfterBreak="0">
    <w:nsid w:val="76F61BEA"/>
    <w:multiLevelType w:val="hybridMultilevel"/>
    <w:tmpl w:val="4BF0B8FE"/>
    <w:lvl w:ilvl="0" w:tplc="4D40E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5302F2"/>
    <w:multiLevelType w:val="multilevel"/>
    <w:tmpl w:val="560A3C7C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B1812D1"/>
    <w:multiLevelType w:val="multilevel"/>
    <w:tmpl w:val="1ED8BF5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40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36"/>
  </w:num>
  <w:num w:numId="10">
    <w:abstractNumId w:val="10"/>
  </w:num>
  <w:num w:numId="11">
    <w:abstractNumId w:val="33"/>
  </w:num>
  <w:num w:numId="12">
    <w:abstractNumId w:val="30"/>
  </w:num>
  <w:num w:numId="13">
    <w:abstractNumId w:val="4"/>
  </w:num>
  <w:num w:numId="14">
    <w:abstractNumId w:val="21"/>
  </w:num>
  <w:num w:numId="15">
    <w:abstractNumId w:val="31"/>
  </w:num>
  <w:num w:numId="16">
    <w:abstractNumId w:val="28"/>
  </w:num>
  <w:num w:numId="17">
    <w:abstractNumId w:val="18"/>
  </w:num>
  <w:num w:numId="18">
    <w:abstractNumId w:val="2"/>
  </w:num>
  <w:num w:numId="19">
    <w:abstractNumId w:val="11"/>
  </w:num>
  <w:num w:numId="20">
    <w:abstractNumId w:val="35"/>
  </w:num>
  <w:num w:numId="21">
    <w:abstractNumId w:val="17"/>
  </w:num>
  <w:num w:numId="22">
    <w:abstractNumId w:val="32"/>
  </w:num>
  <w:num w:numId="23">
    <w:abstractNumId w:val="27"/>
  </w:num>
  <w:num w:numId="24">
    <w:abstractNumId w:val="19"/>
  </w:num>
  <w:num w:numId="25">
    <w:abstractNumId w:val="12"/>
  </w:num>
  <w:num w:numId="26">
    <w:abstractNumId w:val="39"/>
  </w:num>
  <w:num w:numId="27">
    <w:abstractNumId w:val="34"/>
  </w:num>
  <w:num w:numId="28">
    <w:abstractNumId w:val="15"/>
  </w:num>
  <w:num w:numId="29">
    <w:abstractNumId w:val="0"/>
  </w:num>
  <w:num w:numId="30">
    <w:abstractNumId w:val="20"/>
  </w:num>
  <w:num w:numId="31">
    <w:abstractNumId w:val="38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14"/>
  </w:num>
  <w:num w:numId="37">
    <w:abstractNumId w:val="25"/>
  </w:num>
  <w:num w:numId="38">
    <w:abstractNumId w:val="3"/>
  </w:num>
  <w:num w:numId="39">
    <w:abstractNumId w:val="37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A"/>
    <w:rsid w:val="00000C16"/>
    <w:rsid w:val="00004911"/>
    <w:rsid w:val="00004A42"/>
    <w:rsid w:val="00005F6C"/>
    <w:rsid w:val="00006EE1"/>
    <w:rsid w:val="0000754B"/>
    <w:rsid w:val="000103B2"/>
    <w:rsid w:val="00011A5A"/>
    <w:rsid w:val="00014707"/>
    <w:rsid w:val="00016FF5"/>
    <w:rsid w:val="000173DC"/>
    <w:rsid w:val="00017B0B"/>
    <w:rsid w:val="00020027"/>
    <w:rsid w:val="00023427"/>
    <w:rsid w:val="00026DD1"/>
    <w:rsid w:val="00027BC6"/>
    <w:rsid w:val="00031276"/>
    <w:rsid w:val="00035D7D"/>
    <w:rsid w:val="00040271"/>
    <w:rsid w:val="000415E4"/>
    <w:rsid w:val="00041760"/>
    <w:rsid w:val="00043939"/>
    <w:rsid w:val="0004497E"/>
    <w:rsid w:val="00045AE1"/>
    <w:rsid w:val="000461AA"/>
    <w:rsid w:val="00047244"/>
    <w:rsid w:val="0005083A"/>
    <w:rsid w:val="00050A1D"/>
    <w:rsid w:val="000527E9"/>
    <w:rsid w:val="00053F6E"/>
    <w:rsid w:val="000602CB"/>
    <w:rsid w:val="000613F8"/>
    <w:rsid w:val="000617FD"/>
    <w:rsid w:val="00063B21"/>
    <w:rsid w:val="000658D6"/>
    <w:rsid w:val="00065BEB"/>
    <w:rsid w:val="00066318"/>
    <w:rsid w:val="00067BB6"/>
    <w:rsid w:val="00070244"/>
    <w:rsid w:val="00071069"/>
    <w:rsid w:val="00071C34"/>
    <w:rsid w:val="00071CEE"/>
    <w:rsid w:val="000725CF"/>
    <w:rsid w:val="00072BEF"/>
    <w:rsid w:val="00072FC3"/>
    <w:rsid w:val="00075FA0"/>
    <w:rsid w:val="000760EC"/>
    <w:rsid w:val="0007754B"/>
    <w:rsid w:val="00080BD8"/>
    <w:rsid w:val="00080D62"/>
    <w:rsid w:val="0008337C"/>
    <w:rsid w:val="00084E4D"/>
    <w:rsid w:val="00086459"/>
    <w:rsid w:val="00087861"/>
    <w:rsid w:val="00087FBA"/>
    <w:rsid w:val="000909DF"/>
    <w:rsid w:val="00090E8D"/>
    <w:rsid w:val="00091136"/>
    <w:rsid w:val="00091CBD"/>
    <w:rsid w:val="000940D9"/>
    <w:rsid w:val="00094ED0"/>
    <w:rsid w:val="0009541D"/>
    <w:rsid w:val="00095F8B"/>
    <w:rsid w:val="00096440"/>
    <w:rsid w:val="000966DB"/>
    <w:rsid w:val="00096870"/>
    <w:rsid w:val="00096954"/>
    <w:rsid w:val="00097198"/>
    <w:rsid w:val="000A028F"/>
    <w:rsid w:val="000A2CE3"/>
    <w:rsid w:val="000A3696"/>
    <w:rsid w:val="000A5DE4"/>
    <w:rsid w:val="000A6657"/>
    <w:rsid w:val="000A67BC"/>
    <w:rsid w:val="000A71C1"/>
    <w:rsid w:val="000B13FB"/>
    <w:rsid w:val="000B3836"/>
    <w:rsid w:val="000B5F8C"/>
    <w:rsid w:val="000B6492"/>
    <w:rsid w:val="000B695A"/>
    <w:rsid w:val="000B69DC"/>
    <w:rsid w:val="000C1894"/>
    <w:rsid w:val="000C20AC"/>
    <w:rsid w:val="000C37E0"/>
    <w:rsid w:val="000C5B35"/>
    <w:rsid w:val="000C66DA"/>
    <w:rsid w:val="000D18EB"/>
    <w:rsid w:val="000D2A85"/>
    <w:rsid w:val="000D2F3A"/>
    <w:rsid w:val="000D3ACB"/>
    <w:rsid w:val="000D3EB8"/>
    <w:rsid w:val="000D5D59"/>
    <w:rsid w:val="000D76CF"/>
    <w:rsid w:val="000D7C01"/>
    <w:rsid w:val="000E135A"/>
    <w:rsid w:val="000E38B6"/>
    <w:rsid w:val="000E538F"/>
    <w:rsid w:val="000E5E72"/>
    <w:rsid w:val="000E6001"/>
    <w:rsid w:val="000E62C2"/>
    <w:rsid w:val="000E6743"/>
    <w:rsid w:val="000E7434"/>
    <w:rsid w:val="000E77BA"/>
    <w:rsid w:val="000F031E"/>
    <w:rsid w:val="000F09D6"/>
    <w:rsid w:val="000F159D"/>
    <w:rsid w:val="000F4222"/>
    <w:rsid w:val="000F4B01"/>
    <w:rsid w:val="00100505"/>
    <w:rsid w:val="001007F0"/>
    <w:rsid w:val="00101612"/>
    <w:rsid w:val="001042F8"/>
    <w:rsid w:val="001104E1"/>
    <w:rsid w:val="00111485"/>
    <w:rsid w:val="001118B9"/>
    <w:rsid w:val="00113843"/>
    <w:rsid w:val="00115AD1"/>
    <w:rsid w:val="001160F9"/>
    <w:rsid w:val="00120E52"/>
    <w:rsid w:val="00121B48"/>
    <w:rsid w:val="00121D29"/>
    <w:rsid w:val="0012275C"/>
    <w:rsid w:val="00125DF7"/>
    <w:rsid w:val="00126D02"/>
    <w:rsid w:val="0012726F"/>
    <w:rsid w:val="001275D6"/>
    <w:rsid w:val="0013351E"/>
    <w:rsid w:val="0013462A"/>
    <w:rsid w:val="00136B5B"/>
    <w:rsid w:val="00137211"/>
    <w:rsid w:val="00140169"/>
    <w:rsid w:val="00142C6C"/>
    <w:rsid w:val="00143942"/>
    <w:rsid w:val="00145A10"/>
    <w:rsid w:val="00147822"/>
    <w:rsid w:val="00147F09"/>
    <w:rsid w:val="001519E4"/>
    <w:rsid w:val="001539E9"/>
    <w:rsid w:val="00153DAC"/>
    <w:rsid w:val="00154EE1"/>
    <w:rsid w:val="00155115"/>
    <w:rsid w:val="00156B32"/>
    <w:rsid w:val="00156DEE"/>
    <w:rsid w:val="00157EFF"/>
    <w:rsid w:val="00162381"/>
    <w:rsid w:val="001625E2"/>
    <w:rsid w:val="00163152"/>
    <w:rsid w:val="00163DA1"/>
    <w:rsid w:val="00164259"/>
    <w:rsid w:val="00164CF6"/>
    <w:rsid w:val="00166431"/>
    <w:rsid w:val="0017102E"/>
    <w:rsid w:val="001715D0"/>
    <w:rsid w:val="00172289"/>
    <w:rsid w:val="001740D5"/>
    <w:rsid w:val="0017580D"/>
    <w:rsid w:val="001765F0"/>
    <w:rsid w:val="001771D2"/>
    <w:rsid w:val="00181049"/>
    <w:rsid w:val="0018106D"/>
    <w:rsid w:val="00182194"/>
    <w:rsid w:val="00183895"/>
    <w:rsid w:val="00183D29"/>
    <w:rsid w:val="00184E58"/>
    <w:rsid w:val="00190ACF"/>
    <w:rsid w:val="001920A8"/>
    <w:rsid w:val="00193334"/>
    <w:rsid w:val="00195701"/>
    <w:rsid w:val="00197630"/>
    <w:rsid w:val="001976E4"/>
    <w:rsid w:val="001A5A30"/>
    <w:rsid w:val="001A65D7"/>
    <w:rsid w:val="001B07A3"/>
    <w:rsid w:val="001B196F"/>
    <w:rsid w:val="001B34F2"/>
    <w:rsid w:val="001B5CD9"/>
    <w:rsid w:val="001B6FF6"/>
    <w:rsid w:val="001B7193"/>
    <w:rsid w:val="001C040B"/>
    <w:rsid w:val="001C08CB"/>
    <w:rsid w:val="001C29E8"/>
    <w:rsid w:val="001C3C36"/>
    <w:rsid w:val="001C443A"/>
    <w:rsid w:val="001C713C"/>
    <w:rsid w:val="001C72D1"/>
    <w:rsid w:val="001D1148"/>
    <w:rsid w:val="001D34E3"/>
    <w:rsid w:val="001D364C"/>
    <w:rsid w:val="001D3D6A"/>
    <w:rsid w:val="001D4381"/>
    <w:rsid w:val="001D46E4"/>
    <w:rsid w:val="001D4C7B"/>
    <w:rsid w:val="001D588E"/>
    <w:rsid w:val="001D66E0"/>
    <w:rsid w:val="001D7D25"/>
    <w:rsid w:val="001E0070"/>
    <w:rsid w:val="001E0A66"/>
    <w:rsid w:val="001E21CB"/>
    <w:rsid w:val="001E3283"/>
    <w:rsid w:val="001E355C"/>
    <w:rsid w:val="001E454F"/>
    <w:rsid w:val="001E48A0"/>
    <w:rsid w:val="001E4C6C"/>
    <w:rsid w:val="001E574D"/>
    <w:rsid w:val="001E6292"/>
    <w:rsid w:val="001E6D86"/>
    <w:rsid w:val="001E76C5"/>
    <w:rsid w:val="001F1FA0"/>
    <w:rsid w:val="001F20DE"/>
    <w:rsid w:val="001F24F9"/>
    <w:rsid w:val="001F3D05"/>
    <w:rsid w:val="001F40A3"/>
    <w:rsid w:val="001F41BC"/>
    <w:rsid w:val="001F421A"/>
    <w:rsid w:val="001F4343"/>
    <w:rsid w:val="001F4394"/>
    <w:rsid w:val="001F43B8"/>
    <w:rsid w:val="001F4C1D"/>
    <w:rsid w:val="001F50FF"/>
    <w:rsid w:val="00200B89"/>
    <w:rsid w:val="0020206D"/>
    <w:rsid w:val="00202FC2"/>
    <w:rsid w:val="00203C15"/>
    <w:rsid w:val="00204843"/>
    <w:rsid w:val="00205114"/>
    <w:rsid w:val="00206A04"/>
    <w:rsid w:val="0020707F"/>
    <w:rsid w:val="00207B98"/>
    <w:rsid w:val="00210C23"/>
    <w:rsid w:val="00213011"/>
    <w:rsid w:val="00213563"/>
    <w:rsid w:val="0021468B"/>
    <w:rsid w:val="00222389"/>
    <w:rsid w:val="002254F1"/>
    <w:rsid w:val="00225691"/>
    <w:rsid w:val="00227A68"/>
    <w:rsid w:val="002313F9"/>
    <w:rsid w:val="002329DB"/>
    <w:rsid w:val="00233D69"/>
    <w:rsid w:val="00234C18"/>
    <w:rsid w:val="002358B5"/>
    <w:rsid w:val="0023612F"/>
    <w:rsid w:val="00236880"/>
    <w:rsid w:val="00236D76"/>
    <w:rsid w:val="0023748F"/>
    <w:rsid w:val="002400D2"/>
    <w:rsid w:val="00241EB5"/>
    <w:rsid w:val="00241FFD"/>
    <w:rsid w:val="00242EC1"/>
    <w:rsid w:val="00245B1F"/>
    <w:rsid w:val="00245F2B"/>
    <w:rsid w:val="00247DE9"/>
    <w:rsid w:val="00247F8C"/>
    <w:rsid w:val="00252BC5"/>
    <w:rsid w:val="00253E08"/>
    <w:rsid w:val="0025499D"/>
    <w:rsid w:val="002563EF"/>
    <w:rsid w:val="002638D9"/>
    <w:rsid w:val="00265428"/>
    <w:rsid w:val="00266032"/>
    <w:rsid w:val="00271738"/>
    <w:rsid w:val="002719C3"/>
    <w:rsid w:val="00273106"/>
    <w:rsid w:val="0027424D"/>
    <w:rsid w:val="00275FBC"/>
    <w:rsid w:val="0027619B"/>
    <w:rsid w:val="002766F8"/>
    <w:rsid w:val="002769BF"/>
    <w:rsid w:val="00276B01"/>
    <w:rsid w:val="00276F85"/>
    <w:rsid w:val="00277698"/>
    <w:rsid w:val="00277E1E"/>
    <w:rsid w:val="0028352A"/>
    <w:rsid w:val="002837B7"/>
    <w:rsid w:val="00285535"/>
    <w:rsid w:val="002855BB"/>
    <w:rsid w:val="0028607C"/>
    <w:rsid w:val="00291623"/>
    <w:rsid w:val="002918EC"/>
    <w:rsid w:val="0029197F"/>
    <w:rsid w:val="00292B50"/>
    <w:rsid w:val="002934E1"/>
    <w:rsid w:val="00293A37"/>
    <w:rsid w:val="00294C05"/>
    <w:rsid w:val="00296D0C"/>
    <w:rsid w:val="00296E8C"/>
    <w:rsid w:val="002A10B6"/>
    <w:rsid w:val="002A220E"/>
    <w:rsid w:val="002A27C1"/>
    <w:rsid w:val="002A43A0"/>
    <w:rsid w:val="002A44EF"/>
    <w:rsid w:val="002A4690"/>
    <w:rsid w:val="002A5903"/>
    <w:rsid w:val="002A6183"/>
    <w:rsid w:val="002A618E"/>
    <w:rsid w:val="002B0132"/>
    <w:rsid w:val="002B076D"/>
    <w:rsid w:val="002B166F"/>
    <w:rsid w:val="002B1FFA"/>
    <w:rsid w:val="002B2C3D"/>
    <w:rsid w:val="002B48DB"/>
    <w:rsid w:val="002B7247"/>
    <w:rsid w:val="002B72D6"/>
    <w:rsid w:val="002B74A7"/>
    <w:rsid w:val="002B7AC8"/>
    <w:rsid w:val="002C0C1E"/>
    <w:rsid w:val="002C1E00"/>
    <w:rsid w:val="002C1EBA"/>
    <w:rsid w:val="002C2900"/>
    <w:rsid w:val="002C323C"/>
    <w:rsid w:val="002C5A67"/>
    <w:rsid w:val="002C5BA3"/>
    <w:rsid w:val="002C75BE"/>
    <w:rsid w:val="002C7A26"/>
    <w:rsid w:val="002D0C17"/>
    <w:rsid w:val="002D3691"/>
    <w:rsid w:val="002D3DAA"/>
    <w:rsid w:val="002D5C37"/>
    <w:rsid w:val="002D641D"/>
    <w:rsid w:val="002E02A2"/>
    <w:rsid w:val="002E041D"/>
    <w:rsid w:val="002E155A"/>
    <w:rsid w:val="002E176E"/>
    <w:rsid w:val="002E1929"/>
    <w:rsid w:val="002E2136"/>
    <w:rsid w:val="002E456A"/>
    <w:rsid w:val="002E4783"/>
    <w:rsid w:val="002E57DD"/>
    <w:rsid w:val="002E67A2"/>
    <w:rsid w:val="002E6D10"/>
    <w:rsid w:val="002E6E79"/>
    <w:rsid w:val="002F2A03"/>
    <w:rsid w:val="002F2F14"/>
    <w:rsid w:val="002F3103"/>
    <w:rsid w:val="002F36EF"/>
    <w:rsid w:val="002F3EAA"/>
    <w:rsid w:val="002F5A5F"/>
    <w:rsid w:val="002F5BF6"/>
    <w:rsid w:val="002F7769"/>
    <w:rsid w:val="00300229"/>
    <w:rsid w:val="00301384"/>
    <w:rsid w:val="00301F7A"/>
    <w:rsid w:val="00302634"/>
    <w:rsid w:val="00303A51"/>
    <w:rsid w:val="00304543"/>
    <w:rsid w:val="0030595D"/>
    <w:rsid w:val="0030658D"/>
    <w:rsid w:val="00306694"/>
    <w:rsid w:val="00306834"/>
    <w:rsid w:val="00306AA7"/>
    <w:rsid w:val="00307D8B"/>
    <w:rsid w:val="00314C41"/>
    <w:rsid w:val="00315762"/>
    <w:rsid w:val="003174A0"/>
    <w:rsid w:val="003179DE"/>
    <w:rsid w:val="003179FC"/>
    <w:rsid w:val="00320D5A"/>
    <w:rsid w:val="00324AF1"/>
    <w:rsid w:val="0032506D"/>
    <w:rsid w:val="003257B1"/>
    <w:rsid w:val="00325965"/>
    <w:rsid w:val="003259B1"/>
    <w:rsid w:val="00330B8D"/>
    <w:rsid w:val="00331302"/>
    <w:rsid w:val="00331880"/>
    <w:rsid w:val="00334E30"/>
    <w:rsid w:val="00335C3C"/>
    <w:rsid w:val="00336180"/>
    <w:rsid w:val="00337F70"/>
    <w:rsid w:val="003406A4"/>
    <w:rsid w:val="003421A0"/>
    <w:rsid w:val="003424DF"/>
    <w:rsid w:val="0034287B"/>
    <w:rsid w:val="003429C0"/>
    <w:rsid w:val="0034331E"/>
    <w:rsid w:val="003437CE"/>
    <w:rsid w:val="003440BF"/>
    <w:rsid w:val="00344EBF"/>
    <w:rsid w:val="0034501D"/>
    <w:rsid w:val="0034511C"/>
    <w:rsid w:val="00345EED"/>
    <w:rsid w:val="003468D2"/>
    <w:rsid w:val="00351AAB"/>
    <w:rsid w:val="0035646B"/>
    <w:rsid w:val="00357163"/>
    <w:rsid w:val="0035778B"/>
    <w:rsid w:val="00360AAD"/>
    <w:rsid w:val="00361F3B"/>
    <w:rsid w:val="0036317F"/>
    <w:rsid w:val="0036515F"/>
    <w:rsid w:val="00365747"/>
    <w:rsid w:val="003666DA"/>
    <w:rsid w:val="00366851"/>
    <w:rsid w:val="00366BCE"/>
    <w:rsid w:val="00367676"/>
    <w:rsid w:val="0037144D"/>
    <w:rsid w:val="0037162F"/>
    <w:rsid w:val="003721A2"/>
    <w:rsid w:val="003730D9"/>
    <w:rsid w:val="00373DDF"/>
    <w:rsid w:val="00374A61"/>
    <w:rsid w:val="00380C9F"/>
    <w:rsid w:val="003832DB"/>
    <w:rsid w:val="0038664A"/>
    <w:rsid w:val="003878CC"/>
    <w:rsid w:val="0039160F"/>
    <w:rsid w:val="0039239D"/>
    <w:rsid w:val="00392B66"/>
    <w:rsid w:val="0039309F"/>
    <w:rsid w:val="003935CA"/>
    <w:rsid w:val="00394C8E"/>
    <w:rsid w:val="003959F9"/>
    <w:rsid w:val="00395E15"/>
    <w:rsid w:val="003A01D8"/>
    <w:rsid w:val="003A0DCC"/>
    <w:rsid w:val="003A1741"/>
    <w:rsid w:val="003A3856"/>
    <w:rsid w:val="003A39EF"/>
    <w:rsid w:val="003A64CC"/>
    <w:rsid w:val="003B1BAF"/>
    <w:rsid w:val="003B1BC8"/>
    <w:rsid w:val="003B2D1D"/>
    <w:rsid w:val="003B3050"/>
    <w:rsid w:val="003B4A53"/>
    <w:rsid w:val="003B5AA1"/>
    <w:rsid w:val="003B5D81"/>
    <w:rsid w:val="003B67D2"/>
    <w:rsid w:val="003B6F41"/>
    <w:rsid w:val="003C03D4"/>
    <w:rsid w:val="003C0A39"/>
    <w:rsid w:val="003C0B98"/>
    <w:rsid w:val="003C287E"/>
    <w:rsid w:val="003C334D"/>
    <w:rsid w:val="003C3626"/>
    <w:rsid w:val="003C3EA6"/>
    <w:rsid w:val="003C58D1"/>
    <w:rsid w:val="003C59FF"/>
    <w:rsid w:val="003D321F"/>
    <w:rsid w:val="003D4EEC"/>
    <w:rsid w:val="003D5EF7"/>
    <w:rsid w:val="003D68E5"/>
    <w:rsid w:val="003E209E"/>
    <w:rsid w:val="003E39A1"/>
    <w:rsid w:val="003E40C2"/>
    <w:rsid w:val="003E4249"/>
    <w:rsid w:val="003E6672"/>
    <w:rsid w:val="003E7E38"/>
    <w:rsid w:val="003F1DFE"/>
    <w:rsid w:val="003F4100"/>
    <w:rsid w:val="003F623C"/>
    <w:rsid w:val="003F718F"/>
    <w:rsid w:val="003F773E"/>
    <w:rsid w:val="003F7E1E"/>
    <w:rsid w:val="004011DD"/>
    <w:rsid w:val="0040141D"/>
    <w:rsid w:val="00401770"/>
    <w:rsid w:val="004022B9"/>
    <w:rsid w:val="00403E81"/>
    <w:rsid w:val="0040429A"/>
    <w:rsid w:val="004043B0"/>
    <w:rsid w:val="00404CB5"/>
    <w:rsid w:val="004050B7"/>
    <w:rsid w:val="00405487"/>
    <w:rsid w:val="004063D2"/>
    <w:rsid w:val="00406A80"/>
    <w:rsid w:val="00407073"/>
    <w:rsid w:val="0040760C"/>
    <w:rsid w:val="00414885"/>
    <w:rsid w:val="00414E14"/>
    <w:rsid w:val="00416515"/>
    <w:rsid w:val="00417CE5"/>
    <w:rsid w:val="004210EB"/>
    <w:rsid w:val="0042191F"/>
    <w:rsid w:val="0042208C"/>
    <w:rsid w:val="004229F5"/>
    <w:rsid w:val="00422C47"/>
    <w:rsid w:val="00423FD5"/>
    <w:rsid w:val="0042557E"/>
    <w:rsid w:val="00426519"/>
    <w:rsid w:val="00426571"/>
    <w:rsid w:val="00426C6C"/>
    <w:rsid w:val="00427620"/>
    <w:rsid w:val="0043127B"/>
    <w:rsid w:val="00431757"/>
    <w:rsid w:val="00431F7E"/>
    <w:rsid w:val="0043304C"/>
    <w:rsid w:val="00433BEA"/>
    <w:rsid w:val="0043755E"/>
    <w:rsid w:val="004412BB"/>
    <w:rsid w:val="00442715"/>
    <w:rsid w:val="004435FD"/>
    <w:rsid w:val="004439C0"/>
    <w:rsid w:val="00443E69"/>
    <w:rsid w:val="00443F8B"/>
    <w:rsid w:val="004459C4"/>
    <w:rsid w:val="004459E0"/>
    <w:rsid w:val="00445B42"/>
    <w:rsid w:val="004475CC"/>
    <w:rsid w:val="00447741"/>
    <w:rsid w:val="004529FA"/>
    <w:rsid w:val="00452A6F"/>
    <w:rsid w:val="00452FE0"/>
    <w:rsid w:val="00456EE8"/>
    <w:rsid w:val="00457101"/>
    <w:rsid w:val="004604AC"/>
    <w:rsid w:val="0046135C"/>
    <w:rsid w:val="00462FE2"/>
    <w:rsid w:val="0046323B"/>
    <w:rsid w:val="004638F1"/>
    <w:rsid w:val="00465845"/>
    <w:rsid w:val="00465F70"/>
    <w:rsid w:val="0046605F"/>
    <w:rsid w:val="00466CD6"/>
    <w:rsid w:val="00467C53"/>
    <w:rsid w:val="00467D34"/>
    <w:rsid w:val="00470B58"/>
    <w:rsid w:val="004714E7"/>
    <w:rsid w:val="00471D65"/>
    <w:rsid w:val="00471D9E"/>
    <w:rsid w:val="00473B36"/>
    <w:rsid w:val="00474AB3"/>
    <w:rsid w:val="00475912"/>
    <w:rsid w:val="00475C8A"/>
    <w:rsid w:val="004764B6"/>
    <w:rsid w:val="0047710A"/>
    <w:rsid w:val="00480F14"/>
    <w:rsid w:val="00481F56"/>
    <w:rsid w:val="00481F8D"/>
    <w:rsid w:val="00482A7E"/>
    <w:rsid w:val="00483281"/>
    <w:rsid w:val="004839B3"/>
    <w:rsid w:val="00483EAF"/>
    <w:rsid w:val="00484BCE"/>
    <w:rsid w:val="00484CAD"/>
    <w:rsid w:val="0048535E"/>
    <w:rsid w:val="0048537D"/>
    <w:rsid w:val="00486B03"/>
    <w:rsid w:val="00487195"/>
    <w:rsid w:val="0048791F"/>
    <w:rsid w:val="004900A7"/>
    <w:rsid w:val="004902A1"/>
    <w:rsid w:val="00490C55"/>
    <w:rsid w:val="00490D43"/>
    <w:rsid w:val="00492277"/>
    <w:rsid w:val="004923C4"/>
    <w:rsid w:val="0049295E"/>
    <w:rsid w:val="00492AF2"/>
    <w:rsid w:val="00494677"/>
    <w:rsid w:val="00496486"/>
    <w:rsid w:val="004969DE"/>
    <w:rsid w:val="00497E16"/>
    <w:rsid w:val="004A0209"/>
    <w:rsid w:val="004A039B"/>
    <w:rsid w:val="004A1AA5"/>
    <w:rsid w:val="004A1BF3"/>
    <w:rsid w:val="004A1F03"/>
    <w:rsid w:val="004A2D16"/>
    <w:rsid w:val="004A3011"/>
    <w:rsid w:val="004A32CD"/>
    <w:rsid w:val="004A3823"/>
    <w:rsid w:val="004A382F"/>
    <w:rsid w:val="004A3E13"/>
    <w:rsid w:val="004A46BB"/>
    <w:rsid w:val="004A479D"/>
    <w:rsid w:val="004A4C9A"/>
    <w:rsid w:val="004A6908"/>
    <w:rsid w:val="004A700D"/>
    <w:rsid w:val="004B15E2"/>
    <w:rsid w:val="004B2292"/>
    <w:rsid w:val="004B458D"/>
    <w:rsid w:val="004B4F64"/>
    <w:rsid w:val="004B53E3"/>
    <w:rsid w:val="004B55E2"/>
    <w:rsid w:val="004B6CC1"/>
    <w:rsid w:val="004B747C"/>
    <w:rsid w:val="004C10FE"/>
    <w:rsid w:val="004C13F3"/>
    <w:rsid w:val="004C1646"/>
    <w:rsid w:val="004C28C5"/>
    <w:rsid w:val="004C28D0"/>
    <w:rsid w:val="004C2A43"/>
    <w:rsid w:val="004C5D7F"/>
    <w:rsid w:val="004C5E80"/>
    <w:rsid w:val="004C72C9"/>
    <w:rsid w:val="004D0494"/>
    <w:rsid w:val="004D08E0"/>
    <w:rsid w:val="004D1556"/>
    <w:rsid w:val="004D3C9C"/>
    <w:rsid w:val="004D4CDF"/>
    <w:rsid w:val="004D5592"/>
    <w:rsid w:val="004D5E91"/>
    <w:rsid w:val="004D6FF7"/>
    <w:rsid w:val="004D7DD3"/>
    <w:rsid w:val="004E039F"/>
    <w:rsid w:val="004E0660"/>
    <w:rsid w:val="004E0D13"/>
    <w:rsid w:val="004E2322"/>
    <w:rsid w:val="004E30F2"/>
    <w:rsid w:val="004E5129"/>
    <w:rsid w:val="004E6BCB"/>
    <w:rsid w:val="004E6FE4"/>
    <w:rsid w:val="004F389B"/>
    <w:rsid w:val="004F7F53"/>
    <w:rsid w:val="00500797"/>
    <w:rsid w:val="00501D45"/>
    <w:rsid w:val="00502388"/>
    <w:rsid w:val="0050301A"/>
    <w:rsid w:val="0050302F"/>
    <w:rsid w:val="00507AF2"/>
    <w:rsid w:val="00507C55"/>
    <w:rsid w:val="005108B9"/>
    <w:rsid w:val="00511F32"/>
    <w:rsid w:val="0051579F"/>
    <w:rsid w:val="00517F60"/>
    <w:rsid w:val="00521494"/>
    <w:rsid w:val="005216EC"/>
    <w:rsid w:val="0052170E"/>
    <w:rsid w:val="00524A09"/>
    <w:rsid w:val="00524E07"/>
    <w:rsid w:val="0052533C"/>
    <w:rsid w:val="00526057"/>
    <w:rsid w:val="00526BAB"/>
    <w:rsid w:val="00530A75"/>
    <w:rsid w:val="00531604"/>
    <w:rsid w:val="00532653"/>
    <w:rsid w:val="00533731"/>
    <w:rsid w:val="005339DD"/>
    <w:rsid w:val="00534E73"/>
    <w:rsid w:val="00536D61"/>
    <w:rsid w:val="00537669"/>
    <w:rsid w:val="005409BD"/>
    <w:rsid w:val="0054150D"/>
    <w:rsid w:val="00543BC0"/>
    <w:rsid w:val="00543EC7"/>
    <w:rsid w:val="005446E0"/>
    <w:rsid w:val="0054513B"/>
    <w:rsid w:val="00545A12"/>
    <w:rsid w:val="00545C52"/>
    <w:rsid w:val="00546FBC"/>
    <w:rsid w:val="0054703F"/>
    <w:rsid w:val="005508A5"/>
    <w:rsid w:val="0055123C"/>
    <w:rsid w:val="005526B7"/>
    <w:rsid w:val="00552E7D"/>
    <w:rsid w:val="00552FE7"/>
    <w:rsid w:val="00554AC3"/>
    <w:rsid w:val="00555330"/>
    <w:rsid w:val="00557894"/>
    <w:rsid w:val="0056453B"/>
    <w:rsid w:val="0056494B"/>
    <w:rsid w:val="0057052A"/>
    <w:rsid w:val="00570BC3"/>
    <w:rsid w:val="00571734"/>
    <w:rsid w:val="00571B3F"/>
    <w:rsid w:val="0057291C"/>
    <w:rsid w:val="00573C87"/>
    <w:rsid w:val="005808C4"/>
    <w:rsid w:val="00581B77"/>
    <w:rsid w:val="00581F4A"/>
    <w:rsid w:val="00582C48"/>
    <w:rsid w:val="00591B33"/>
    <w:rsid w:val="0059412D"/>
    <w:rsid w:val="00594C57"/>
    <w:rsid w:val="00595DC3"/>
    <w:rsid w:val="00596632"/>
    <w:rsid w:val="005A18C7"/>
    <w:rsid w:val="005A1D83"/>
    <w:rsid w:val="005A21AB"/>
    <w:rsid w:val="005A5053"/>
    <w:rsid w:val="005A5D95"/>
    <w:rsid w:val="005A6042"/>
    <w:rsid w:val="005A60FA"/>
    <w:rsid w:val="005A7049"/>
    <w:rsid w:val="005B1495"/>
    <w:rsid w:val="005B1E48"/>
    <w:rsid w:val="005B1F00"/>
    <w:rsid w:val="005B2C6B"/>
    <w:rsid w:val="005B50CD"/>
    <w:rsid w:val="005B516F"/>
    <w:rsid w:val="005B5B85"/>
    <w:rsid w:val="005B79BC"/>
    <w:rsid w:val="005C2002"/>
    <w:rsid w:val="005C2D8B"/>
    <w:rsid w:val="005C36DF"/>
    <w:rsid w:val="005C3AB6"/>
    <w:rsid w:val="005C674E"/>
    <w:rsid w:val="005D0067"/>
    <w:rsid w:val="005D0511"/>
    <w:rsid w:val="005D1449"/>
    <w:rsid w:val="005D24A3"/>
    <w:rsid w:val="005D45C8"/>
    <w:rsid w:val="005D4D13"/>
    <w:rsid w:val="005D6FE1"/>
    <w:rsid w:val="005E0C4F"/>
    <w:rsid w:val="005E17E0"/>
    <w:rsid w:val="005E1C04"/>
    <w:rsid w:val="005E2F72"/>
    <w:rsid w:val="005E32B7"/>
    <w:rsid w:val="005E5508"/>
    <w:rsid w:val="005E5C7A"/>
    <w:rsid w:val="005E5DDC"/>
    <w:rsid w:val="005E6CB2"/>
    <w:rsid w:val="005E7747"/>
    <w:rsid w:val="005E7DD9"/>
    <w:rsid w:val="005F0495"/>
    <w:rsid w:val="005F113E"/>
    <w:rsid w:val="005F1C90"/>
    <w:rsid w:val="005F4EE2"/>
    <w:rsid w:val="005F5208"/>
    <w:rsid w:val="006014B6"/>
    <w:rsid w:val="0060168F"/>
    <w:rsid w:val="0060183F"/>
    <w:rsid w:val="00601953"/>
    <w:rsid w:val="00601ECB"/>
    <w:rsid w:val="00603B1F"/>
    <w:rsid w:val="006042BB"/>
    <w:rsid w:val="006066AC"/>
    <w:rsid w:val="00606951"/>
    <w:rsid w:val="006100B2"/>
    <w:rsid w:val="00610F7C"/>
    <w:rsid w:val="006123CD"/>
    <w:rsid w:val="00613D0C"/>
    <w:rsid w:val="0061573F"/>
    <w:rsid w:val="00616E59"/>
    <w:rsid w:val="006170D2"/>
    <w:rsid w:val="00617477"/>
    <w:rsid w:val="00620711"/>
    <w:rsid w:val="006215E3"/>
    <w:rsid w:val="00623A30"/>
    <w:rsid w:val="00623D15"/>
    <w:rsid w:val="00624585"/>
    <w:rsid w:val="00625277"/>
    <w:rsid w:val="006255E4"/>
    <w:rsid w:val="0062744F"/>
    <w:rsid w:val="006277C4"/>
    <w:rsid w:val="00630452"/>
    <w:rsid w:val="00632DD3"/>
    <w:rsid w:val="00634EA8"/>
    <w:rsid w:val="006364CE"/>
    <w:rsid w:val="00636A19"/>
    <w:rsid w:val="00636BC3"/>
    <w:rsid w:val="0063753D"/>
    <w:rsid w:val="00637D58"/>
    <w:rsid w:val="00640019"/>
    <w:rsid w:val="00642A33"/>
    <w:rsid w:val="00642A5D"/>
    <w:rsid w:val="006434B1"/>
    <w:rsid w:val="00643670"/>
    <w:rsid w:val="00645F1C"/>
    <w:rsid w:val="00647DBA"/>
    <w:rsid w:val="0065230F"/>
    <w:rsid w:val="00652FBF"/>
    <w:rsid w:val="006530B7"/>
    <w:rsid w:val="006563ED"/>
    <w:rsid w:val="00656D06"/>
    <w:rsid w:val="00656E0B"/>
    <w:rsid w:val="00660181"/>
    <w:rsid w:val="00661D4E"/>
    <w:rsid w:val="00662749"/>
    <w:rsid w:val="0066305E"/>
    <w:rsid w:val="00665F25"/>
    <w:rsid w:val="00666EDA"/>
    <w:rsid w:val="0067046C"/>
    <w:rsid w:val="0067236D"/>
    <w:rsid w:val="00672477"/>
    <w:rsid w:val="00672F8E"/>
    <w:rsid w:val="006734D7"/>
    <w:rsid w:val="006742E3"/>
    <w:rsid w:val="00674ED5"/>
    <w:rsid w:val="006764F8"/>
    <w:rsid w:val="00676D72"/>
    <w:rsid w:val="00676E40"/>
    <w:rsid w:val="006805EF"/>
    <w:rsid w:val="006808FB"/>
    <w:rsid w:val="00681338"/>
    <w:rsid w:val="006818F7"/>
    <w:rsid w:val="0068313F"/>
    <w:rsid w:val="00683BD7"/>
    <w:rsid w:val="00684375"/>
    <w:rsid w:val="0068472D"/>
    <w:rsid w:val="00684F18"/>
    <w:rsid w:val="0068552A"/>
    <w:rsid w:val="00685749"/>
    <w:rsid w:val="006857B7"/>
    <w:rsid w:val="00686116"/>
    <w:rsid w:val="00686E97"/>
    <w:rsid w:val="006942F2"/>
    <w:rsid w:val="00696582"/>
    <w:rsid w:val="006974D9"/>
    <w:rsid w:val="00697F4B"/>
    <w:rsid w:val="006A0494"/>
    <w:rsid w:val="006A14E6"/>
    <w:rsid w:val="006A2B8D"/>
    <w:rsid w:val="006A3658"/>
    <w:rsid w:val="006A39E6"/>
    <w:rsid w:val="006A4600"/>
    <w:rsid w:val="006A50B1"/>
    <w:rsid w:val="006A5EB3"/>
    <w:rsid w:val="006A6E2B"/>
    <w:rsid w:val="006A704A"/>
    <w:rsid w:val="006B14E6"/>
    <w:rsid w:val="006B28CE"/>
    <w:rsid w:val="006B3374"/>
    <w:rsid w:val="006B4A64"/>
    <w:rsid w:val="006B4C51"/>
    <w:rsid w:val="006C055C"/>
    <w:rsid w:val="006C0A6B"/>
    <w:rsid w:val="006C16BA"/>
    <w:rsid w:val="006C171C"/>
    <w:rsid w:val="006C43B6"/>
    <w:rsid w:val="006C6762"/>
    <w:rsid w:val="006D0199"/>
    <w:rsid w:val="006D0BCC"/>
    <w:rsid w:val="006D2319"/>
    <w:rsid w:val="006D2C6C"/>
    <w:rsid w:val="006D378F"/>
    <w:rsid w:val="006D4322"/>
    <w:rsid w:val="006D720B"/>
    <w:rsid w:val="006E039A"/>
    <w:rsid w:val="006E05BB"/>
    <w:rsid w:val="006E0A0E"/>
    <w:rsid w:val="006E168F"/>
    <w:rsid w:val="006E2768"/>
    <w:rsid w:val="006E3A08"/>
    <w:rsid w:val="006E3C0D"/>
    <w:rsid w:val="006E41BE"/>
    <w:rsid w:val="006E43C3"/>
    <w:rsid w:val="006E48A3"/>
    <w:rsid w:val="006E5C35"/>
    <w:rsid w:val="006E627A"/>
    <w:rsid w:val="006F0736"/>
    <w:rsid w:val="006F0D09"/>
    <w:rsid w:val="006F1C68"/>
    <w:rsid w:val="006F347A"/>
    <w:rsid w:val="006F3933"/>
    <w:rsid w:val="006F3B55"/>
    <w:rsid w:val="006F3FC6"/>
    <w:rsid w:val="006F4618"/>
    <w:rsid w:val="006F4F5C"/>
    <w:rsid w:val="006F7268"/>
    <w:rsid w:val="006F7B79"/>
    <w:rsid w:val="006F7CA2"/>
    <w:rsid w:val="007025BF"/>
    <w:rsid w:val="00703811"/>
    <w:rsid w:val="0070455E"/>
    <w:rsid w:val="0070516F"/>
    <w:rsid w:val="00705913"/>
    <w:rsid w:val="00705FE9"/>
    <w:rsid w:val="007063C7"/>
    <w:rsid w:val="00706636"/>
    <w:rsid w:val="007070E1"/>
    <w:rsid w:val="0071173F"/>
    <w:rsid w:val="00712C9E"/>
    <w:rsid w:val="0071769C"/>
    <w:rsid w:val="00720559"/>
    <w:rsid w:val="00720FCC"/>
    <w:rsid w:val="0072104A"/>
    <w:rsid w:val="007215B6"/>
    <w:rsid w:val="00721728"/>
    <w:rsid w:val="007219B5"/>
    <w:rsid w:val="00722C3E"/>
    <w:rsid w:val="00723C9A"/>
    <w:rsid w:val="00723DDC"/>
    <w:rsid w:val="00724EC3"/>
    <w:rsid w:val="0072530E"/>
    <w:rsid w:val="00727218"/>
    <w:rsid w:val="00730E7E"/>
    <w:rsid w:val="007315A9"/>
    <w:rsid w:val="00731809"/>
    <w:rsid w:val="00733782"/>
    <w:rsid w:val="007351D5"/>
    <w:rsid w:val="00735EEA"/>
    <w:rsid w:val="00736765"/>
    <w:rsid w:val="00736C20"/>
    <w:rsid w:val="00740EF8"/>
    <w:rsid w:val="00742C08"/>
    <w:rsid w:val="007452C7"/>
    <w:rsid w:val="007453B6"/>
    <w:rsid w:val="00746CE0"/>
    <w:rsid w:val="0075005D"/>
    <w:rsid w:val="00750BA3"/>
    <w:rsid w:val="00750FD4"/>
    <w:rsid w:val="00753F0A"/>
    <w:rsid w:val="0075502F"/>
    <w:rsid w:val="007557E9"/>
    <w:rsid w:val="007562FA"/>
    <w:rsid w:val="007615DC"/>
    <w:rsid w:val="00762050"/>
    <w:rsid w:val="00762681"/>
    <w:rsid w:val="00763EC6"/>
    <w:rsid w:val="00765C07"/>
    <w:rsid w:val="00766BEA"/>
    <w:rsid w:val="00767637"/>
    <w:rsid w:val="007678E2"/>
    <w:rsid w:val="00770C94"/>
    <w:rsid w:val="00772FD3"/>
    <w:rsid w:val="00773799"/>
    <w:rsid w:val="00773A58"/>
    <w:rsid w:val="00774216"/>
    <w:rsid w:val="00775A5E"/>
    <w:rsid w:val="00776601"/>
    <w:rsid w:val="007814A2"/>
    <w:rsid w:val="00782448"/>
    <w:rsid w:val="00782983"/>
    <w:rsid w:val="00783E5E"/>
    <w:rsid w:val="00783FAB"/>
    <w:rsid w:val="0078475A"/>
    <w:rsid w:val="00786B7A"/>
    <w:rsid w:val="00787EC5"/>
    <w:rsid w:val="0079386A"/>
    <w:rsid w:val="007944C2"/>
    <w:rsid w:val="00794889"/>
    <w:rsid w:val="007948B9"/>
    <w:rsid w:val="007964D9"/>
    <w:rsid w:val="00797992"/>
    <w:rsid w:val="00797D87"/>
    <w:rsid w:val="007A0814"/>
    <w:rsid w:val="007A2251"/>
    <w:rsid w:val="007A244C"/>
    <w:rsid w:val="007A25E6"/>
    <w:rsid w:val="007A4086"/>
    <w:rsid w:val="007A43C9"/>
    <w:rsid w:val="007A48D0"/>
    <w:rsid w:val="007B0153"/>
    <w:rsid w:val="007B2341"/>
    <w:rsid w:val="007B2966"/>
    <w:rsid w:val="007B3E3F"/>
    <w:rsid w:val="007B40B3"/>
    <w:rsid w:val="007B457E"/>
    <w:rsid w:val="007B6410"/>
    <w:rsid w:val="007B66F6"/>
    <w:rsid w:val="007B6BDB"/>
    <w:rsid w:val="007B6FE8"/>
    <w:rsid w:val="007B702D"/>
    <w:rsid w:val="007B71DF"/>
    <w:rsid w:val="007B78F2"/>
    <w:rsid w:val="007C1840"/>
    <w:rsid w:val="007C29DE"/>
    <w:rsid w:val="007C41EF"/>
    <w:rsid w:val="007C5390"/>
    <w:rsid w:val="007C7DFB"/>
    <w:rsid w:val="007D21F2"/>
    <w:rsid w:val="007D2859"/>
    <w:rsid w:val="007D37BE"/>
    <w:rsid w:val="007D4D8D"/>
    <w:rsid w:val="007D4FFE"/>
    <w:rsid w:val="007D5557"/>
    <w:rsid w:val="007E2A44"/>
    <w:rsid w:val="007E2FFA"/>
    <w:rsid w:val="007E338D"/>
    <w:rsid w:val="007E356C"/>
    <w:rsid w:val="007E69F3"/>
    <w:rsid w:val="007E7801"/>
    <w:rsid w:val="007F03C8"/>
    <w:rsid w:val="007F0576"/>
    <w:rsid w:val="007F101F"/>
    <w:rsid w:val="007F1482"/>
    <w:rsid w:val="007F3227"/>
    <w:rsid w:val="007F4B27"/>
    <w:rsid w:val="007F5462"/>
    <w:rsid w:val="007F5A2E"/>
    <w:rsid w:val="007F5A98"/>
    <w:rsid w:val="0080016E"/>
    <w:rsid w:val="00800D7F"/>
    <w:rsid w:val="008011E0"/>
    <w:rsid w:val="00802968"/>
    <w:rsid w:val="00802F6A"/>
    <w:rsid w:val="0080493D"/>
    <w:rsid w:val="0080505D"/>
    <w:rsid w:val="008050EE"/>
    <w:rsid w:val="00807869"/>
    <w:rsid w:val="00810029"/>
    <w:rsid w:val="00810158"/>
    <w:rsid w:val="008111B6"/>
    <w:rsid w:val="0081195B"/>
    <w:rsid w:val="00812355"/>
    <w:rsid w:val="00815E87"/>
    <w:rsid w:val="0081796F"/>
    <w:rsid w:val="00820EBC"/>
    <w:rsid w:val="008216EB"/>
    <w:rsid w:val="00822868"/>
    <w:rsid w:val="008234A9"/>
    <w:rsid w:val="00824311"/>
    <w:rsid w:val="00824927"/>
    <w:rsid w:val="00825387"/>
    <w:rsid w:val="008259A8"/>
    <w:rsid w:val="00825A35"/>
    <w:rsid w:val="00826021"/>
    <w:rsid w:val="00826D1C"/>
    <w:rsid w:val="008270ED"/>
    <w:rsid w:val="008277A7"/>
    <w:rsid w:val="00827A0A"/>
    <w:rsid w:val="00830B8C"/>
    <w:rsid w:val="00831EFE"/>
    <w:rsid w:val="00832284"/>
    <w:rsid w:val="00833471"/>
    <w:rsid w:val="00833AD9"/>
    <w:rsid w:val="00836C96"/>
    <w:rsid w:val="0084016E"/>
    <w:rsid w:val="00841D28"/>
    <w:rsid w:val="008426C9"/>
    <w:rsid w:val="00842958"/>
    <w:rsid w:val="00843E01"/>
    <w:rsid w:val="00844FAC"/>
    <w:rsid w:val="0084591E"/>
    <w:rsid w:val="00847238"/>
    <w:rsid w:val="00847C62"/>
    <w:rsid w:val="0085009E"/>
    <w:rsid w:val="00850B9A"/>
    <w:rsid w:val="008532EC"/>
    <w:rsid w:val="00854EBF"/>
    <w:rsid w:val="008555C6"/>
    <w:rsid w:val="0085628B"/>
    <w:rsid w:val="00862E49"/>
    <w:rsid w:val="00865791"/>
    <w:rsid w:val="00865F89"/>
    <w:rsid w:val="00866FDC"/>
    <w:rsid w:val="0086716C"/>
    <w:rsid w:val="008703C2"/>
    <w:rsid w:val="00873DE9"/>
    <w:rsid w:val="00874387"/>
    <w:rsid w:val="00874E9C"/>
    <w:rsid w:val="0087557A"/>
    <w:rsid w:val="00875AE8"/>
    <w:rsid w:val="0087635B"/>
    <w:rsid w:val="00877F33"/>
    <w:rsid w:val="00880626"/>
    <w:rsid w:val="00881972"/>
    <w:rsid w:val="00882633"/>
    <w:rsid w:val="00882C35"/>
    <w:rsid w:val="00882E97"/>
    <w:rsid w:val="00883872"/>
    <w:rsid w:val="0088433E"/>
    <w:rsid w:val="0088501F"/>
    <w:rsid w:val="008852CB"/>
    <w:rsid w:val="00885A24"/>
    <w:rsid w:val="008877CB"/>
    <w:rsid w:val="00887F8F"/>
    <w:rsid w:val="00890089"/>
    <w:rsid w:val="00890B9E"/>
    <w:rsid w:val="00890D2E"/>
    <w:rsid w:val="00891636"/>
    <w:rsid w:val="00892445"/>
    <w:rsid w:val="00894ADC"/>
    <w:rsid w:val="00894F5F"/>
    <w:rsid w:val="00896162"/>
    <w:rsid w:val="00897F2E"/>
    <w:rsid w:val="008A083E"/>
    <w:rsid w:val="008A1BA3"/>
    <w:rsid w:val="008A1F3E"/>
    <w:rsid w:val="008A32C7"/>
    <w:rsid w:val="008A5536"/>
    <w:rsid w:val="008A5EC6"/>
    <w:rsid w:val="008B1372"/>
    <w:rsid w:val="008B1771"/>
    <w:rsid w:val="008B37BD"/>
    <w:rsid w:val="008B4985"/>
    <w:rsid w:val="008C0D09"/>
    <w:rsid w:val="008C1182"/>
    <w:rsid w:val="008C1C36"/>
    <w:rsid w:val="008C1D68"/>
    <w:rsid w:val="008C253B"/>
    <w:rsid w:val="008C28F0"/>
    <w:rsid w:val="008C38E6"/>
    <w:rsid w:val="008C432C"/>
    <w:rsid w:val="008C589E"/>
    <w:rsid w:val="008C5E08"/>
    <w:rsid w:val="008C726F"/>
    <w:rsid w:val="008D365C"/>
    <w:rsid w:val="008D6FB8"/>
    <w:rsid w:val="008E32FD"/>
    <w:rsid w:val="008E34A2"/>
    <w:rsid w:val="008E5E9D"/>
    <w:rsid w:val="008E62EB"/>
    <w:rsid w:val="008F0528"/>
    <w:rsid w:val="008F0920"/>
    <w:rsid w:val="008F219B"/>
    <w:rsid w:val="008F3379"/>
    <w:rsid w:val="008F4676"/>
    <w:rsid w:val="008F4B4A"/>
    <w:rsid w:val="008F54E1"/>
    <w:rsid w:val="008F76DF"/>
    <w:rsid w:val="00900055"/>
    <w:rsid w:val="009018AE"/>
    <w:rsid w:val="00902BFD"/>
    <w:rsid w:val="0090304E"/>
    <w:rsid w:val="009040F3"/>
    <w:rsid w:val="0090454B"/>
    <w:rsid w:val="00906B06"/>
    <w:rsid w:val="00906CB9"/>
    <w:rsid w:val="00911DA5"/>
    <w:rsid w:val="00912566"/>
    <w:rsid w:val="0091258F"/>
    <w:rsid w:val="00912FEC"/>
    <w:rsid w:val="0091687F"/>
    <w:rsid w:val="0092187B"/>
    <w:rsid w:val="009225CE"/>
    <w:rsid w:val="0092273E"/>
    <w:rsid w:val="00923205"/>
    <w:rsid w:val="00923CA6"/>
    <w:rsid w:val="0092467F"/>
    <w:rsid w:val="009246F8"/>
    <w:rsid w:val="009247C9"/>
    <w:rsid w:val="00924AC2"/>
    <w:rsid w:val="00924B4E"/>
    <w:rsid w:val="009268C2"/>
    <w:rsid w:val="0092720E"/>
    <w:rsid w:val="00931989"/>
    <w:rsid w:val="00932368"/>
    <w:rsid w:val="00932562"/>
    <w:rsid w:val="009326D3"/>
    <w:rsid w:val="009337D0"/>
    <w:rsid w:val="009350F2"/>
    <w:rsid w:val="00935B05"/>
    <w:rsid w:val="00935BFB"/>
    <w:rsid w:val="00936817"/>
    <w:rsid w:val="00937B00"/>
    <w:rsid w:val="009424CD"/>
    <w:rsid w:val="009434A6"/>
    <w:rsid w:val="009448D2"/>
    <w:rsid w:val="00946948"/>
    <w:rsid w:val="00951781"/>
    <w:rsid w:val="00954252"/>
    <w:rsid w:val="009557DB"/>
    <w:rsid w:val="00955BB1"/>
    <w:rsid w:val="00960069"/>
    <w:rsid w:val="00962603"/>
    <w:rsid w:val="009652AF"/>
    <w:rsid w:val="00965BDF"/>
    <w:rsid w:val="00966020"/>
    <w:rsid w:val="00971D29"/>
    <w:rsid w:val="0097231C"/>
    <w:rsid w:val="009724C2"/>
    <w:rsid w:val="009734BC"/>
    <w:rsid w:val="00974494"/>
    <w:rsid w:val="00974FDA"/>
    <w:rsid w:val="00976682"/>
    <w:rsid w:val="00976F77"/>
    <w:rsid w:val="0097793E"/>
    <w:rsid w:val="00977B7D"/>
    <w:rsid w:val="009823B2"/>
    <w:rsid w:val="00983678"/>
    <w:rsid w:val="009879CE"/>
    <w:rsid w:val="00991903"/>
    <w:rsid w:val="00992726"/>
    <w:rsid w:val="00993512"/>
    <w:rsid w:val="00997E09"/>
    <w:rsid w:val="009A0510"/>
    <w:rsid w:val="009A44EC"/>
    <w:rsid w:val="009A552B"/>
    <w:rsid w:val="009A707A"/>
    <w:rsid w:val="009A7800"/>
    <w:rsid w:val="009B46F1"/>
    <w:rsid w:val="009B4D94"/>
    <w:rsid w:val="009B51FC"/>
    <w:rsid w:val="009B5F07"/>
    <w:rsid w:val="009C08B0"/>
    <w:rsid w:val="009C1097"/>
    <w:rsid w:val="009C1C4C"/>
    <w:rsid w:val="009C1C72"/>
    <w:rsid w:val="009C4C11"/>
    <w:rsid w:val="009C5404"/>
    <w:rsid w:val="009C691A"/>
    <w:rsid w:val="009D1784"/>
    <w:rsid w:val="009D2299"/>
    <w:rsid w:val="009D25E9"/>
    <w:rsid w:val="009D25F6"/>
    <w:rsid w:val="009D586D"/>
    <w:rsid w:val="009D5FE5"/>
    <w:rsid w:val="009E0310"/>
    <w:rsid w:val="009E0E8E"/>
    <w:rsid w:val="009E1077"/>
    <w:rsid w:val="009E17F8"/>
    <w:rsid w:val="009E2C1F"/>
    <w:rsid w:val="009E3929"/>
    <w:rsid w:val="009E4947"/>
    <w:rsid w:val="009E4EA5"/>
    <w:rsid w:val="009E6551"/>
    <w:rsid w:val="009E7038"/>
    <w:rsid w:val="009E7B35"/>
    <w:rsid w:val="009F1D10"/>
    <w:rsid w:val="009F2806"/>
    <w:rsid w:val="009F294C"/>
    <w:rsid w:val="009F2B1D"/>
    <w:rsid w:val="009F2D1D"/>
    <w:rsid w:val="009F4016"/>
    <w:rsid w:val="009F423C"/>
    <w:rsid w:val="009F4FF3"/>
    <w:rsid w:val="009F5B12"/>
    <w:rsid w:val="00A004F7"/>
    <w:rsid w:val="00A00C65"/>
    <w:rsid w:val="00A01F3C"/>
    <w:rsid w:val="00A0204C"/>
    <w:rsid w:val="00A02529"/>
    <w:rsid w:val="00A0499D"/>
    <w:rsid w:val="00A04CEF"/>
    <w:rsid w:val="00A05653"/>
    <w:rsid w:val="00A05855"/>
    <w:rsid w:val="00A12931"/>
    <w:rsid w:val="00A13758"/>
    <w:rsid w:val="00A13C92"/>
    <w:rsid w:val="00A148E3"/>
    <w:rsid w:val="00A14C79"/>
    <w:rsid w:val="00A14D28"/>
    <w:rsid w:val="00A154ED"/>
    <w:rsid w:val="00A166F0"/>
    <w:rsid w:val="00A17307"/>
    <w:rsid w:val="00A21432"/>
    <w:rsid w:val="00A2260F"/>
    <w:rsid w:val="00A228CA"/>
    <w:rsid w:val="00A237B8"/>
    <w:rsid w:val="00A24B9C"/>
    <w:rsid w:val="00A25FD1"/>
    <w:rsid w:val="00A319BC"/>
    <w:rsid w:val="00A33C7B"/>
    <w:rsid w:val="00A3599B"/>
    <w:rsid w:val="00A35D11"/>
    <w:rsid w:val="00A36754"/>
    <w:rsid w:val="00A368A2"/>
    <w:rsid w:val="00A37637"/>
    <w:rsid w:val="00A37968"/>
    <w:rsid w:val="00A40692"/>
    <w:rsid w:val="00A415E0"/>
    <w:rsid w:val="00A424AE"/>
    <w:rsid w:val="00A448EC"/>
    <w:rsid w:val="00A46E64"/>
    <w:rsid w:val="00A471AC"/>
    <w:rsid w:val="00A475BA"/>
    <w:rsid w:val="00A479A8"/>
    <w:rsid w:val="00A47A03"/>
    <w:rsid w:val="00A504B3"/>
    <w:rsid w:val="00A507F4"/>
    <w:rsid w:val="00A50882"/>
    <w:rsid w:val="00A53253"/>
    <w:rsid w:val="00A53AC8"/>
    <w:rsid w:val="00A53EBF"/>
    <w:rsid w:val="00A54898"/>
    <w:rsid w:val="00A54C0D"/>
    <w:rsid w:val="00A55409"/>
    <w:rsid w:val="00A561BB"/>
    <w:rsid w:val="00A562A3"/>
    <w:rsid w:val="00A5648B"/>
    <w:rsid w:val="00A5744A"/>
    <w:rsid w:val="00A61545"/>
    <w:rsid w:val="00A6179A"/>
    <w:rsid w:val="00A62B26"/>
    <w:rsid w:val="00A62D77"/>
    <w:rsid w:val="00A6463E"/>
    <w:rsid w:val="00A65011"/>
    <w:rsid w:val="00A651EF"/>
    <w:rsid w:val="00A6531C"/>
    <w:rsid w:val="00A679E5"/>
    <w:rsid w:val="00A709B5"/>
    <w:rsid w:val="00A70B8F"/>
    <w:rsid w:val="00A72C3F"/>
    <w:rsid w:val="00A72E5C"/>
    <w:rsid w:val="00A7354B"/>
    <w:rsid w:val="00A747F3"/>
    <w:rsid w:val="00A75066"/>
    <w:rsid w:val="00A80EA9"/>
    <w:rsid w:val="00A8260E"/>
    <w:rsid w:val="00A84B7F"/>
    <w:rsid w:val="00A85375"/>
    <w:rsid w:val="00A85BE5"/>
    <w:rsid w:val="00A90085"/>
    <w:rsid w:val="00A938F7"/>
    <w:rsid w:val="00A93D8D"/>
    <w:rsid w:val="00A93E5D"/>
    <w:rsid w:val="00A95750"/>
    <w:rsid w:val="00A96584"/>
    <w:rsid w:val="00A97786"/>
    <w:rsid w:val="00A97FF4"/>
    <w:rsid w:val="00AA0318"/>
    <w:rsid w:val="00AA1C8D"/>
    <w:rsid w:val="00AA2150"/>
    <w:rsid w:val="00AA39F2"/>
    <w:rsid w:val="00AA440A"/>
    <w:rsid w:val="00AA46BB"/>
    <w:rsid w:val="00AA51C1"/>
    <w:rsid w:val="00AA55F1"/>
    <w:rsid w:val="00AA562E"/>
    <w:rsid w:val="00AA5633"/>
    <w:rsid w:val="00AA6A7A"/>
    <w:rsid w:val="00AA6BF2"/>
    <w:rsid w:val="00AB0ACE"/>
    <w:rsid w:val="00AB190A"/>
    <w:rsid w:val="00AB21F9"/>
    <w:rsid w:val="00AB2D53"/>
    <w:rsid w:val="00AB2FFF"/>
    <w:rsid w:val="00AB7333"/>
    <w:rsid w:val="00AC0259"/>
    <w:rsid w:val="00AC1B28"/>
    <w:rsid w:val="00AC24FD"/>
    <w:rsid w:val="00AC359F"/>
    <w:rsid w:val="00AC4E96"/>
    <w:rsid w:val="00AC5E4B"/>
    <w:rsid w:val="00AC793B"/>
    <w:rsid w:val="00AD12DE"/>
    <w:rsid w:val="00AD2234"/>
    <w:rsid w:val="00AD3120"/>
    <w:rsid w:val="00AD3A02"/>
    <w:rsid w:val="00AD472A"/>
    <w:rsid w:val="00AD7E3B"/>
    <w:rsid w:val="00AE3DDB"/>
    <w:rsid w:val="00AE4F1F"/>
    <w:rsid w:val="00AE5031"/>
    <w:rsid w:val="00AE57B2"/>
    <w:rsid w:val="00AE60D4"/>
    <w:rsid w:val="00AF0DD9"/>
    <w:rsid w:val="00AF3D44"/>
    <w:rsid w:val="00AF4056"/>
    <w:rsid w:val="00AF4439"/>
    <w:rsid w:val="00AF4C4D"/>
    <w:rsid w:val="00AF515A"/>
    <w:rsid w:val="00AF6AA4"/>
    <w:rsid w:val="00B005A4"/>
    <w:rsid w:val="00B01359"/>
    <w:rsid w:val="00B019BE"/>
    <w:rsid w:val="00B0210D"/>
    <w:rsid w:val="00B05F11"/>
    <w:rsid w:val="00B10433"/>
    <w:rsid w:val="00B10CD6"/>
    <w:rsid w:val="00B10D0D"/>
    <w:rsid w:val="00B11008"/>
    <w:rsid w:val="00B12662"/>
    <w:rsid w:val="00B1274A"/>
    <w:rsid w:val="00B144A3"/>
    <w:rsid w:val="00B148E3"/>
    <w:rsid w:val="00B14DF0"/>
    <w:rsid w:val="00B1693F"/>
    <w:rsid w:val="00B17B75"/>
    <w:rsid w:val="00B20BA4"/>
    <w:rsid w:val="00B20D97"/>
    <w:rsid w:val="00B258EE"/>
    <w:rsid w:val="00B2763B"/>
    <w:rsid w:val="00B33127"/>
    <w:rsid w:val="00B34476"/>
    <w:rsid w:val="00B37CDA"/>
    <w:rsid w:val="00B37EFD"/>
    <w:rsid w:val="00B40207"/>
    <w:rsid w:val="00B406DD"/>
    <w:rsid w:val="00B4284B"/>
    <w:rsid w:val="00B4371A"/>
    <w:rsid w:val="00B451CA"/>
    <w:rsid w:val="00B45D04"/>
    <w:rsid w:val="00B45DD1"/>
    <w:rsid w:val="00B469FA"/>
    <w:rsid w:val="00B51A44"/>
    <w:rsid w:val="00B526E0"/>
    <w:rsid w:val="00B53CCA"/>
    <w:rsid w:val="00B5450B"/>
    <w:rsid w:val="00B55E56"/>
    <w:rsid w:val="00B55EE8"/>
    <w:rsid w:val="00B55F44"/>
    <w:rsid w:val="00B569E4"/>
    <w:rsid w:val="00B572CE"/>
    <w:rsid w:val="00B57463"/>
    <w:rsid w:val="00B6036F"/>
    <w:rsid w:val="00B66E63"/>
    <w:rsid w:val="00B702C3"/>
    <w:rsid w:val="00B70B28"/>
    <w:rsid w:val="00B7203A"/>
    <w:rsid w:val="00B72113"/>
    <w:rsid w:val="00B74125"/>
    <w:rsid w:val="00B74230"/>
    <w:rsid w:val="00B74CFE"/>
    <w:rsid w:val="00B754E5"/>
    <w:rsid w:val="00B765E7"/>
    <w:rsid w:val="00B76E5B"/>
    <w:rsid w:val="00B77792"/>
    <w:rsid w:val="00B77E08"/>
    <w:rsid w:val="00B8251F"/>
    <w:rsid w:val="00B83999"/>
    <w:rsid w:val="00B83BD6"/>
    <w:rsid w:val="00B83E5C"/>
    <w:rsid w:val="00B841BE"/>
    <w:rsid w:val="00B84683"/>
    <w:rsid w:val="00B84901"/>
    <w:rsid w:val="00B849A6"/>
    <w:rsid w:val="00B86211"/>
    <w:rsid w:val="00B86928"/>
    <w:rsid w:val="00B87946"/>
    <w:rsid w:val="00B87A71"/>
    <w:rsid w:val="00B906A6"/>
    <w:rsid w:val="00B91EF6"/>
    <w:rsid w:val="00B924DA"/>
    <w:rsid w:val="00B9398E"/>
    <w:rsid w:val="00B93A2F"/>
    <w:rsid w:val="00B93D60"/>
    <w:rsid w:val="00B9500C"/>
    <w:rsid w:val="00B9579C"/>
    <w:rsid w:val="00B978BA"/>
    <w:rsid w:val="00BA2057"/>
    <w:rsid w:val="00BB05A2"/>
    <w:rsid w:val="00BB06A3"/>
    <w:rsid w:val="00BB12A3"/>
    <w:rsid w:val="00BB1A40"/>
    <w:rsid w:val="00BB1E9A"/>
    <w:rsid w:val="00BB2CFE"/>
    <w:rsid w:val="00BB3B28"/>
    <w:rsid w:val="00BB68BE"/>
    <w:rsid w:val="00BB6981"/>
    <w:rsid w:val="00BB7522"/>
    <w:rsid w:val="00BB7A5A"/>
    <w:rsid w:val="00BC01CE"/>
    <w:rsid w:val="00BC205B"/>
    <w:rsid w:val="00BC20B2"/>
    <w:rsid w:val="00BC4555"/>
    <w:rsid w:val="00BC6310"/>
    <w:rsid w:val="00BC7817"/>
    <w:rsid w:val="00BC7FCF"/>
    <w:rsid w:val="00BD000B"/>
    <w:rsid w:val="00BD0D74"/>
    <w:rsid w:val="00BD21FE"/>
    <w:rsid w:val="00BD4AC0"/>
    <w:rsid w:val="00BD4CE0"/>
    <w:rsid w:val="00BD5C72"/>
    <w:rsid w:val="00BD5E77"/>
    <w:rsid w:val="00BD6130"/>
    <w:rsid w:val="00BD6596"/>
    <w:rsid w:val="00BD68C6"/>
    <w:rsid w:val="00BD6B8D"/>
    <w:rsid w:val="00BD6C65"/>
    <w:rsid w:val="00BD6F40"/>
    <w:rsid w:val="00BE0E72"/>
    <w:rsid w:val="00BE484F"/>
    <w:rsid w:val="00BE71F6"/>
    <w:rsid w:val="00BF0B72"/>
    <w:rsid w:val="00BF3510"/>
    <w:rsid w:val="00BF637D"/>
    <w:rsid w:val="00BF6B48"/>
    <w:rsid w:val="00C01BC0"/>
    <w:rsid w:val="00C01BF4"/>
    <w:rsid w:val="00C033ED"/>
    <w:rsid w:val="00C06317"/>
    <w:rsid w:val="00C0647C"/>
    <w:rsid w:val="00C06532"/>
    <w:rsid w:val="00C076EB"/>
    <w:rsid w:val="00C07996"/>
    <w:rsid w:val="00C102DD"/>
    <w:rsid w:val="00C10A09"/>
    <w:rsid w:val="00C1107B"/>
    <w:rsid w:val="00C12CDD"/>
    <w:rsid w:val="00C13219"/>
    <w:rsid w:val="00C16A60"/>
    <w:rsid w:val="00C16B60"/>
    <w:rsid w:val="00C1791A"/>
    <w:rsid w:val="00C17A83"/>
    <w:rsid w:val="00C201A4"/>
    <w:rsid w:val="00C21411"/>
    <w:rsid w:val="00C22A6B"/>
    <w:rsid w:val="00C24DCD"/>
    <w:rsid w:val="00C26FCA"/>
    <w:rsid w:val="00C27B16"/>
    <w:rsid w:val="00C320A5"/>
    <w:rsid w:val="00C336D1"/>
    <w:rsid w:val="00C33A18"/>
    <w:rsid w:val="00C33CAA"/>
    <w:rsid w:val="00C3418B"/>
    <w:rsid w:val="00C34CF3"/>
    <w:rsid w:val="00C34E7D"/>
    <w:rsid w:val="00C35375"/>
    <w:rsid w:val="00C3655B"/>
    <w:rsid w:val="00C37F2F"/>
    <w:rsid w:val="00C4006B"/>
    <w:rsid w:val="00C402E3"/>
    <w:rsid w:val="00C41D3F"/>
    <w:rsid w:val="00C42F8D"/>
    <w:rsid w:val="00C43328"/>
    <w:rsid w:val="00C43BBF"/>
    <w:rsid w:val="00C4422B"/>
    <w:rsid w:val="00C456A2"/>
    <w:rsid w:val="00C458AA"/>
    <w:rsid w:val="00C50B20"/>
    <w:rsid w:val="00C5289A"/>
    <w:rsid w:val="00C53ADC"/>
    <w:rsid w:val="00C53DD2"/>
    <w:rsid w:val="00C55584"/>
    <w:rsid w:val="00C5667C"/>
    <w:rsid w:val="00C56892"/>
    <w:rsid w:val="00C568FE"/>
    <w:rsid w:val="00C56945"/>
    <w:rsid w:val="00C60C47"/>
    <w:rsid w:val="00C613EF"/>
    <w:rsid w:val="00C621C8"/>
    <w:rsid w:val="00C6242A"/>
    <w:rsid w:val="00C624DB"/>
    <w:rsid w:val="00C66E32"/>
    <w:rsid w:val="00C67F0F"/>
    <w:rsid w:val="00C71996"/>
    <w:rsid w:val="00C735BB"/>
    <w:rsid w:val="00C75D00"/>
    <w:rsid w:val="00C7747C"/>
    <w:rsid w:val="00C803CC"/>
    <w:rsid w:val="00C8115F"/>
    <w:rsid w:val="00C82423"/>
    <w:rsid w:val="00C82B2E"/>
    <w:rsid w:val="00C82D0A"/>
    <w:rsid w:val="00C837E0"/>
    <w:rsid w:val="00C8479D"/>
    <w:rsid w:val="00C85D4D"/>
    <w:rsid w:val="00C85F58"/>
    <w:rsid w:val="00C90A0B"/>
    <w:rsid w:val="00C92775"/>
    <w:rsid w:val="00C93591"/>
    <w:rsid w:val="00C94BF4"/>
    <w:rsid w:val="00C960B6"/>
    <w:rsid w:val="00C962CF"/>
    <w:rsid w:val="00C97322"/>
    <w:rsid w:val="00CA0191"/>
    <w:rsid w:val="00CA05C5"/>
    <w:rsid w:val="00CA0C1D"/>
    <w:rsid w:val="00CA1ADF"/>
    <w:rsid w:val="00CA2A47"/>
    <w:rsid w:val="00CA5152"/>
    <w:rsid w:val="00CA55A2"/>
    <w:rsid w:val="00CA68F3"/>
    <w:rsid w:val="00CA6A58"/>
    <w:rsid w:val="00CA6BD0"/>
    <w:rsid w:val="00CB0122"/>
    <w:rsid w:val="00CB344E"/>
    <w:rsid w:val="00CB6BDC"/>
    <w:rsid w:val="00CB7AB4"/>
    <w:rsid w:val="00CC0F93"/>
    <w:rsid w:val="00CC2041"/>
    <w:rsid w:val="00CC2369"/>
    <w:rsid w:val="00CC5376"/>
    <w:rsid w:val="00CC7B56"/>
    <w:rsid w:val="00CC7BC9"/>
    <w:rsid w:val="00CC7DB7"/>
    <w:rsid w:val="00CD0134"/>
    <w:rsid w:val="00CD0A79"/>
    <w:rsid w:val="00CD10EA"/>
    <w:rsid w:val="00CD1236"/>
    <w:rsid w:val="00CD17D6"/>
    <w:rsid w:val="00CD3C57"/>
    <w:rsid w:val="00CD53E1"/>
    <w:rsid w:val="00CD6D30"/>
    <w:rsid w:val="00CE1977"/>
    <w:rsid w:val="00CE45EE"/>
    <w:rsid w:val="00CE4C21"/>
    <w:rsid w:val="00CE5343"/>
    <w:rsid w:val="00CE6C93"/>
    <w:rsid w:val="00CF19CD"/>
    <w:rsid w:val="00CF1C2E"/>
    <w:rsid w:val="00CF219E"/>
    <w:rsid w:val="00CF3065"/>
    <w:rsid w:val="00CF32ED"/>
    <w:rsid w:val="00CF41CE"/>
    <w:rsid w:val="00CF585D"/>
    <w:rsid w:val="00CF5F36"/>
    <w:rsid w:val="00CF6BE9"/>
    <w:rsid w:val="00CF6F3E"/>
    <w:rsid w:val="00CF7136"/>
    <w:rsid w:val="00D01762"/>
    <w:rsid w:val="00D01799"/>
    <w:rsid w:val="00D033BE"/>
    <w:rsid w:val="00D04C68"/>
    <w:rsid w:val="00D11B69"/>
    <w:rsid w:val="00D13BD7"/>
    <w:rsid w:val="00D14335"/>
    <w:rsid w:val="00D16A71"/>
    <w:rsid w:val="00D16D55"/>
    <w:rsid w:val="00D17660"/>
    <w:rsid w:val="00D178A5"/>
    <w:rsid w:val="00D21301"/>
    <w:rsid w:val="00D22077"/>
    <w:rsid w:val="00D22BF4"/>
    <w:rsid w:val="00D22EA6"/>
    <w:rsid w:val="00D2300C"/>
    <w:rsid w:val="00D2504D"/>
    <w:rsid w:val="00D25BDC"/>
    <w:rsid w:val="00D27D31"/>
    <w:rsid w:val="00D27E05"/>
    <w:rsid w:val="00D30575"/>
    <w:rsid w:val="00D30FC9"/>
    <w:rsid w:val="00D333E7"/>
    <w:rsid w:val="00D334A3"/>
    <w:rsid w:val="00D336F1"/>
    <w:rsid w:val="00D35065"/>
    <w:rsid w:val="00D3583B"/>
    <w:rsid w:val="00D35FEF"/>
    <w:rsid w:val="00D363F5"/>
    <w:rsid w:val="00D367A1"/>
    <w:rsid w:val="00D4003D"/>
    <w:rsid w:val="00D4293F"/>
    <w:rsid w:val="00D44431"/>
    <w:rsid w:val="00D45FD6"/>
    <w:rsid w:val="00D46B14"/>
    <w:rsid w:val="00D46E2B"/>
    <w:rsid w:val="00D47171"/>
    <w:rsid w:val="00D50DBC"/>
    <w:rsid w:val="00D523FC"/>
    <w:rsid w:val="00D52E33"/>
    <w:rsid w:val="00D60D1B"/>
    <w:rsid w:val="00D60D24"/>
    <w:rsid w:val="00D60E0E"/>
    <w:rsid w:val="00D61FB1"/>
    <w:rsid w:val="00D62320"/>
    <w:rsid w:val="00D62AA6"/>
    <w:rsid w:val="00D62BFE"/>
    <w:rsid w:val="00D62CEC"/>
    <w:rsid w:val="00D664B9"/>
    <w:rsid w:val="00D6693E"/>
    <w:rsid w:val="00D672BC"/>
    <w:rsid w:val="00D7023C"/>
    <w:rsid w:val="00D70F90"/>
    <w:rsid w:val="00D716E1"/>
    <w:rsid w:val="00D72838"/>
    <w:rsid w:val="00D7304A"/>
    <w:rsid w:val="00D74E0C"/>
    <w:rsid w:val="00D768D5"/>
    <w:rsid w:val="00D76E64"/>
    <w:rsid w:val="00D7760C"/>
    <w:rsid w:val="00D80863"/>
    <w:rsid w:val="00D80A81"/>
    <w:rsid w:val="00D80CAB"/>
    <w:rsid w:val="00D8175F"/>
    <w:rsid w:val="00D81863"/>
    <w:rsid w:val="00D83643"/>
    <w:rsid w:val="00D87C3F"/>
    <w:rsid w:val="00D92570"/>
    <w:rsid w:val="00D93128"/>
    <w:rsid w:val="00D9371F"/>
    <w:rsid w:val="00D9479F"/>
    <w:rsid w:val="00D94A0C"/>
    <w:rsid w:val="00D94FD2"/>
    <w:rsid w:val="00D9563E"/>
    <w:rsid w:val="00D9589D"/>
    <w:rsid w:val="00D963AA"/>
    <w:rsid w:val="00D96B56"/>
    <w:rsid w:val="00D977F9"/>
    <w:rsid w:val="00DA0B7E"/>
    <w:rsid w:val="00DA1657"/>
    <w:rsid w:val="00DA4771"/>
    <w:rsid w:val="00DA4E6B"/>
    <w:rsid w:val="00DA5A3C"/>
    <w:rsid w:val="00DA5DF9"/>
    <w:rsid w:val="00DA7982"/>
    <w:rsid w:val="00DB07C9"/>
    <w:rsid w:val="00DB10A6"/>
    <w:rsid w:val="00DB1AAD"/>
    <w:rsid w:val="00DB1E7D"/>
    <w:rsid w:val="00DB35A1"/>
    <w:rsid w:val="00DB3F03"/>
    <w:rsid w:val="00DB45E8"/>
    <w:rsid w:val="00DB49E5"/>
    <w:rsid w:val="00DB59DC"/>
    <w:rsid w:val="00DB6112"/>
    <w:rsid w:val="00DC039A"/>
    <w:rsid w:val="00DC0CEC"/>
    <w:rsid w:val="00DC3B12"/>
    <w:rsid w:val="00DC478E"/>
    <w:rsid w:val="00DC539A"/>
    <w:rsid w:val="00DC7E02"/>
    <w:rsid w:val="00DD0E7F"/>
    <w:rsid w:val="00DD15EC"/>
    <w:rsid w:val="00DD20EB"/>
    <w:rsid w:val="00DD29EC"/>
    <w:rsid w:val="00DD2E26"/>
    <w:rsid w:val="00DD39EE"/>
    <w:rsid w:val="00DD3D54"/>
    <w:rsid w:val="00DD3EEE"/>
    <w:rsid w:val="00DD739F"/>
    <w:rsid w:val="00DD7DCB"/>
    <w:rsid w:val="00DE20A7"/>
    <w:rsid w:val="00DE26B9"/>
    <w:rsid w:val="00DE26C1"/>
    <w:rsid w:val="00DE2735"/>
    <w:rsid w:val="00DE2F63"/>
    <w:rsid w:val="00DE32FD"/>
    <w:rsid w:val="00DE52A1"/>
    <w:rsid w:val="00DE52D5"/>
    <w:rsid w:val="00DE546E"/>
    <w:rsid w:val="00DE5803"/>
    <w:rsid w:val="00DF0108"/>
    <w:rsid w:val="00DF0555"/>
    <w:rsid w:val="00DF0C7E"/>
    <w:rsid w:val="00DF2B64"/>
    <w:rsid w:val="00DF4401"/>
    <w:rsid w:val="00DF472B"/>
    <w:rsid w:val="00DF49AB"/>
    <w:rsid w:val="00DF5200"/>
    <w:rsid w:val="00DF6583"/>
    <w:rsid w:val="00DF7008"/>
    <w:rsid w:val="00E008DC"/>
    <w:rsid w:val="00E00EA4"/>
    <w:rsid w:val="00E00F86"/>
    <w:rsid w:val="00E0217A"/>
    <w:rsid w:val="00E02CA1"/>
    <w:rsid w:val="00E03F19"/>
    <w:rsid w:val="00E05BF6"/>
    <w:rsid w:val="00E0772B"/>
    <w:rsid w:val="00E1115F"/>
    <w:rsid w:val="00E1123C"/>
    <w:rsid w:val="00E146EE"/>
    <w:rsid w:val="00E15686"/>
    <w:rsid w:val="00E20776"/>
    <w:rsid w:val="00E20783"/>
    <w:rsid w:val="00E20AB6"/>
    <w:rsid w:val="00E20B1B"/>
    <w:rsid w:val="00E213E1"/>
    <w:rsid w:val="00E22BCE"/>
    <w:rsid w:val="00E2489F"/>
    <w:rsid w:val="00E25EFA"/>
    <w:rsid w:val="00E26F68"/>
    <w:rsid w:val="00E30DB5"/>
    <w:rsid w:val="00E31DD7"/>
    <w:rsid w:val="00E320B2"/>
    <w:rsid w:val="00E329E7"/>
    <w:rsid w:val="00E32C15"/>
    <w:rsid w:val="00E3369D"/>
    <w:rsid w:val="00E36471"/>
    <w:rsid w:val="00E37D24"/>
    <w:rsid w:val="00E40871"/>
    <w:rsid w:val="00E41AEF"/>
    <w:rsid w:val="00E43EA1"/>
    <w:rsid w:val="00E4418D"/>
    <w:rsid w:val="00E441E5"/>
    <w:rsid w:val="00E4691F"/>
    <w:rsid w:val="00E46B3B"/>
    <w:rsid w:val="00E471DA"/>
    <w:rsid w:val="00E54D7B"/>
    <w:rsid w:val="00E57742"/>
    <w:rsid w:val="00E60941"/>
    <w:rsid w:val="00E63041"/>
    <w:rsid w:val="00E6507F"/>
    <w:rsid w:val="00E67885"/>
    <w:rsid w:val="00E74704"/>
    <w:rsid w:val="00E75898"/>
    <w:rsid w:val="00E76C45"/>
    <w:rsid w:val="00E81C2C"/>
    <w:rsid w:val="00E8366F"/>
    <w:rsid w:val="00E83C08"/>
    <w:rsid w:val="00E85068"/>
    <w:rsid w:val="00E8509D"/>
    <w:rsid w:val="00E85241"/>
    <w:rsid w:val="00E854A3"/>
    <w:rsid w:val="00E868BB"/>
    <w:rsid w:val="00E905DC"/>
    <w:rsid w:val="00E9111C"/>
    <w:rsid w:val="00E9260F"/>
    <w:rsid w:val="00E93731"/>
    <w:rsid w:val="00E93CA1"/>
    <w:rsid w:val="00E93D17"/>
    <w:rsid w:val="00E96571"/>
    <w:rsid w:val="00E96B0A"/>
    <w:rsid w:val="00E97170"/>
    <w:rsid w:val="00E977DD"/>
    <w:rsid w:val="00EA09D8"/>
    <w:rsid w:val="00EA3917"/>
    <w:rsid w:val="00EA4635"/>
    <w:rsid w:val="00EA562B"/>
    <w:rsid w:val="00EA5E6C"/>
    <w:rsid w:val="00EA6486"/>
    <w:rsid w:val="00EA667E"/>
    <w:rsid w:val="00EB21A6"/>
    <w:rsid w:val="00EB2CCB"/>
    <w:rsid w:val="00EB2D23"/>
    <w:rsid w:val="00EB3685"/>
    <w:rsid w:val="00EB3D66"/>
    <w:rsid w:val="00EB6008"/>
    <w:rsid w:val="00EB61B6"/>
    <w:rsid w:val="00EB66D3"/>
    <w:rsid w:val="00EC1004"/>
    <w:rsid w:val="00EC3588"/>
    <w:rsid w:val="00EC3836"/>
    <w:rsid w:val="00EC4A76"/>
    <w:rsid w:val="00EC4BAB"/>
    <w:rsid w:val="00ED05FD"/>
    <w:rsid w:val="00ED0FF1"/>
    <w:rsid w:val="00ED129D"/>
    <w:rsid w:val="00ED12A8"/>
    <w:rsid w:val="00ED402B"/>
    <w:rsid w:val="00ED4D3F"/>
    <w:rsid w:val="00ED6605"/>
    <w:rsid w:val="00EE10AE"/>
    <w:rsid w:val="00EE18E5"/>
    <w:rsid w:val="00EE25D2"/>
    <w:rsid w:val="00EE4670"/>
    <w:rsid w:val="00EE4837"/>
    <w:rsid w:val="00EE703F"/>
    <w:rsid w:val="00EE78DC"/>
    <w:rsid w:val="00EE7CA7"/>
    <w:rsid w:val="00EF01D4"/>
    <w:rsid w:val="00EF1339"/>
    <w:rsid w:val="00EF3FC0"/>
    <w:rsid w:val="00EF4F51"/>
    <w:rsid w:val="00EF553C"/>
    <w:rsid w:val="00EF6EA5"/>
    <w:rsid w:val="00F00D56"/>
    <w:rsid w:val="00F01221"/>
    <w:rsid w:val="00F020BB"/>
    <w:rsid w:val="00F024DE"/>
    <w:rsid w:val="00F02E67"/>
    <w:rsid w:val="00F03327"/>
    <w:rsid w:val="00F049D5"/>
    <w:rsid w:val="00F0509D"/>
    <w:rsid w:val="00F058D8"/>
    <w:rsid w:val="00F065E4"/>
    <w:rsid w:val="00F072B6"/>
    <w:rsid w:val="00F10632"/>
    <w:rsid w:val="00F108DF"/>
    <w:rsid w:val="00F11A82"/>
    <w:rsid w:val="00F12710"/>
    <w:rsid w:val="00F13795"/>
    <w:rsid w:val="00F146DC"/>
    <w:rsid w:val="00F166D8"/>
    <w:rsid w:val="00F211F6"/>
    <w:rsid w:val="00F219AF"/>
    <w:rsid w:val="00F22E2A"/>
    <w:rsid w:val="00F23397"/>
    <w:rsid w:val="00F262D9"/>
    <w:rsid w:val="00F271BB"/>
    <w:rsid w:val="00F3108A"/>
    <w:rsid w:val="00F3111A"/>
    <w:rsid w:val="00F31434"/>
    <w:rsid w:val="00F319DD"/>
    <w:rsid w:val="00F31BC6"/>
    <w:rsid w:val="00F32A65"/>
    <w:rsid w:val="00F342FE"/>
    <w:rsid w:val="00F35514"/>
    <w:rsid w:val="00F3622E"/>
    <w:rsid w:val="00F36247"/>
    <w:rsid w:val="00F36A9B"/>
    <w:rsid w:val="00F37F68"/>
    <w:rsid w:val="00F41BE4"/>
    <w:rsid w:val="00F421E8"/>
    <w:rsid w:val="00F42CCE"/>
    <w:rsid w:val="00F43426"/>
    <w:rsid w:val="00F44613"/>
    <w:rsid w:val="00F45B44"/>
    <w:rsid w:val="00F4695D"/>
    <w:rsid w:val="00F46CA6"/>
    <w:rsid w:val="00F47BF8"/>
    <w:rsid w:val="00F50371"/>
    <w:rsid w:val="00F50402"/>
    <w:rsid w:val="00F505E5"/>
    <w:rsid w:val="00F50784"/>
    <w:rsid w:val="00F509DE"/>
    <w:rsid w:val="00F50D10"/>
    <w:rsid w:val="00F51A4F"/>
    <w:rsid w:val="00F51B4B"/>
    <w:rsid w:val="00F54631"/>
    <w:rsid w:val="00F56C28"/>
    <w:rsid w:val="00F57F82"/>
    <w:rsid w:val="00F60695"/>
    <w:rsid w:val="00F617C2"/>
    <w:rsid w:val="00F621D6"/>
    <w:rsid w:val="00F62F55"/>
    <w:rsid w:val="00F664F8"/>
    <w:rsid w:val="00F6661C"/>
    <w:rsid w:val="00F66E67"/>
    <w:rsid w:val="00F66FC8"/>
    <w:rsid w:val="00F67A1A"/>
    <w:rsid w:val="00F704F4"/>
    <w:rsid w:val="00F7058D"/>
    <w:rsid w:val="00F7148E"/>
    <w:rsid w:val="00F725DF"/>
    <w:rsid w:val="00F730C6"/>
    <w:rsid w:val="00F74D8A"/>
    <w:rsid w:val="00F76709"/>
    <w:rsid w:val="00F77717"/>
    <w:rsid w:val="00F84665"/>
    <w:rsid w:val="00F848EA"/>
    <w:rsid w:val="00F864F5"/>
    <w:rsid w:val="00F86775"/>
    <w:rsid w:val="00F8768D"/>
    <w:rsid w:val="00F87E9E"/>
    <w:rsid w:val="00F913B2"/>
    <w:rsid w:val="00F913C1"/>
    <w:rsid w:val="00F91839"/>
    <w:rsid w:val="00F92FB8"/>
    <w:rsid w:val="00F938F2"/>
    <w:rsid w:val="00F9439A"/>
    <w:rsid w:val="00F95083"/>
    <w:rsid w:val="00F950A3"/>
    <w:rsid w:val="00F95143"/>
    <w:rsid w:val="00F95D79"/>
    <w:rsid w:val="00F97814"/>
    <w:rsid w:val="00FA01AF"/>
    <w:rsid w:val="00FA1F3F"/>
    <w:rsid w:val="00FA246B"/>
    <w:rsid w:val="00FA31BB"/>
    <w:rsid w:val="00FA6632"/>
    <w:rsid w:val="00FA7533"/>
    <w:rsid w:val="00FB1114"/>
    <w:rsid w:val="00FB1F82"/>
    <w:rsid w:val="00FB22B5"/>
    <w:rsid w:val="00FB428C"/>
    <w:rsid w:val="00FB6FD4"/>
    <w:rsid w:val="00FB76F3"/>
    <w:rsid w:val="00FC3690"/>
    <w:rsid w:val="00FC4A4F"/>
    <w:rsid w:val="00FC7BF1"/>
    <w:rsid w:val="00FC7F73"/>
    <w:rsid w:val="00FD145B"/>
    <w:rsid w:val="00FD212E"/>
    <w:rsid w:val="00FD21E4"/>
    <w:rsid w:val="00FD2748"/>
    <w:rsid w:val="00FD34B0"/>
    <w:rsid w:val="00FD494A"/>
    <w:rsid w:val="00FD5A22"/>
    <w:rsid w:val="00FD635C"/>
    <w:rsid w:val="00FD718B"/>
    <w:rsid w:val="00FE1B3A"/>
    <w:rsid w:val="00FE32C5"/>
    <w:rsid w:val="00FE395C"/>
    <w:rsid w:val="00FE4D17"/>
    <w:rsid w:val="00FE62D7"/>
    <w:rsid w:val="00FE6325"/>
    <w:rsid w:val="00FE6F3C"/>
    <w:rsid w:val="00FF0015"/>
    <w:rsid w:val="00FF0204"/>
    <w:rsid w:val="00FF0FBF"/>
    <w:rsid w:val="00FF5096"/>
    <w:rsid w:val="00FF5C53"/>
    <w:rsid w:val="00FF5E6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078"/>
  <w15:docId w15:val="{EDE06933-5982-44B5-8DAE-BED71B0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08"/>
  </w:style>
  <w:style w:type="paragraph" w:styleId="1">
    <w:name w:val="heading 1"/>
    <w:basedOn w:val="a"/>
    <w:next w:val="a"/>
    <w:link w:val="10"/>
    <w:uiPriority w:val="9"/>
    <w:qFormat/>
    <w:rsid w:val="00A6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60B6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C96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6"/>
  </w:style>
  <w:style w:type="paragraph" w:styleId="a5">
    <w:name w:val="footer"/>
    <w:basedOn w:val="a"/>
    <w:link w:val="a6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6"/>
  </w:style>
  <w:style w:type="paragraph" w:styleId="a7">
    <w:name w:val="List Paragraph"/>
    <w:basedOn w:val="a"/>
    <w:uiPriority w:val="34"/>
    <w:qFormat/>
    <w:rsid w:val="00E43E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A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7A2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65F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5F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5F2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E32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34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4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4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4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4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4F2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01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2B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62B26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60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C32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5">
    <w:name w:val="endnote text"/>
    <w:basedOn w:val="a"/>
    <w:link w:val="af6"/>
    <w:uiPriority w:val="99"/>
    <w:semiHidden/>
    <w:unhideWhenUsed/>
    <w:rsid w:val="00AE4F1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E4F1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E4F1F"/>
    <w:rPr>
      <w:vertAlign w:val="superscript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47C62"/>
    <w:rPr>
      <w:color w:val="605E5C"/>
      <w:shd w:val="clear" w:color="auto" w:fill="E1DFDD"/>
    </w:rPr>
  </w:style>
  <w:style w:type="paragraph" w:styleId="22">
    <w:name w:val="toc 2"/>
    <w:basedOn w:val="a"/>
    <w:next w:val="a"/>
    <w:autoRedefine/>
    <w:uiPriority w:val="39"/>
    <w:unhideWhenUsed/>
    <w:rsid w:val="002A10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CA21-145B-4C24-8626-C67B571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Анучина Анна Игоревна</cp:lastModifiedBy>
  <cp:revision>3</cp:revision>
  <cp:lastPrinted>2022-08-05T12:48:00Z</cp:lastPrinted>
  <dcterms:created xsi:type="dcterms:W3CDTF">2023-02-10T07:30:00Z</dcterms:created>
  <dcterms:modified xsi:type="dcterms:W3CDTF">2023-02-10T07:37:00Z</dcterms:modified>
</cp:coreProperties>
</file>