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9F8" w14:textId="09FC1DC9" w:rsidR="006867DF" w:rsidRPr="00CF5635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635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A826E6">
        <w:rPr>
          <w:rFonts w:ascii="Times New Roman" w:hAnsi="Times New Roman" w:cs="Times New Roman"/>
          <w:bCs/>
          <w:sz w:val="24"/>
          <w:szCs w:val="24"/>
        </w:rPr>
        <w:t>2</w:t>
      </w:r>
    </w:p>
    <w:p w14:paraId="6086B2BF" w14:textId="158550D3" w:rsidR="006867DF" w:rsidRPr="00DB572D" w:rsidRDefault="006867DF" w:rsidP="006867DF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5635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E60FDD" w:rsidRPr="00CF5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F52">
        <w:rPr>
          <w:rFonts w:ascii="Times New Roman" w:hAnsi="Times New Roman" w:cs="Times New Roman"/>
          <w:bCs/>
          <w:sz w:val="24"/>
          <w:szCs w:val="24"/>
        </w:rPr>
        <w:t>3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867F52">
        <w:rPr>
          <w:rFonts w:ascii="Times New Roman" w:hAnsi="Times New Roman" w:cs="Times New Roman"/>
          <w:bCs/>
          <w:sz w:val="24"/>
          <w:szCs w:val="24"/>
        </w:rPr>
        <w:t>15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7F52">
        <w:rPr>
          <w:rFonts w:ascii="Times New Roman" w:hAnsi="Times New Roman" w:cs="Times New Roman"/>
          <w:bCs/>
          <w:sz w:val="24"/>
          <w:szCs w:val="24"/>
        </w:rPr>
        <w:t>январ</w:t>
      </w:r>
      <w:r w:rsidR="00A826E6">
        <w:rPr>
          <w:rFonts w:ascii="Times New Roman" w:hAnsi="Times New Roman" w:cs="Times New Roman"/>
          <w:bCs/>
          <w:sz w:val="24"/>
          <w:szCs w:val="24"/>
        </w:rPr>
        <w:t>я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67F52">
        <w:rPr>
          <w:rFonts w:ascii="Times New Roman" w:hAnsi="Times New Roman" w:cs="Times New Roman"/>
          <w:bCs/>
          <w:sz w:val="24"/>
          <w:szCs w:val="24"/>
        </w:rPr>
        <w:t>4</w:t>
      </w:r>
      <w:r w:rsidRPr="00CF563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D308134" w14:textId="77777777" w:rsidR="00E36082" w:rsidRDefault="00E36082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</w:p>
    <w:p w14:paraId="503A1E35" w14:textId="4E45F763" w:rsidR="00530080" w:rsidRDefault="00530080" w:rsidP="00530080">
      <w:pPr>
        <w:ind w:left="4962"/>
        <w:jc w:val="both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Форма резюме заявки для участия в программе «Технологическое развитие»</w:t>
      </w:r>
    </w:p>
    <w:p w14:paraId="4ABB8C6A" w14:textId="764D6753" w:rsidR="00065205" w:rsidRPr="003F37F4" w:rsidRDefault="000473D8" w:rsidP="0004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7F4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3F37F4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2782"/>
        <w:gridCol w:w="6827"/>
      </w:tblGrid>
      <w:tr w:rsidR="00C66F72" w:rsidRPr="003F37F4" w14:paraId="3BC7672C" w14:textId="77777777" w:rsidTr="00C66F72">
        <w:tc>
          <w:tcPr>
            <w:tcW w:w="2782" w:type="dxa"/>
            <w:vAlign w:val="center"/>
          </w:tcPr>
          <w:p w14:paraId="1D7C64A9" w14:textId="7ED157D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827" w:type="dxa"/>
          </w:tcPr>
          <w:p w14:paraId="212FA48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7ADB562F" w14:textId="77777777" w:rsidTr="00C66F72">
        <w:tc>
          <w:tcPr>
            <w:tcW w:w="2782" w:type="dxa"/>
            <w:vAlign w:val="center"/>
          </w:tcPr>
          <w:p w14:paraId="34A8F6F6" w14:textId="40232AB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6827" w:type="dxa"/>
          </w:tcPr>
          <w:p w14:paraId="50AC3E3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3F37F4" w14:paraId="55AA189E" w14:textId="77777777" w:rsidTr="00C66F72">
        <w:tc>
          <w:tcPr>
            <w:tcW w:w="2782" w:type="dxa"/>
            <w:vAlign w:val="center"/>
          </w:tcPr>
          <w:p w14:paraId="28A9A34D" w14:textId="5D5CE926" w:rsidR="00220AD1" w:rsidRPr="003F37F4" w:rsidRDefault="00220AD1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6827" w:type="dxa"/>
          </w:tcPr>
          <w:p w14:paraId="0EEA82D7" w14:textId="77777777" w:rsidR="00220AD1" w:rsidRPr="003F37F4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6AE39E99" w14:textId="77777777" w:rsidTr="00C66F72">
        <w:tc>
          <w:tcPr>
            <w:tcW w:w="2782" w:type="dxa"/>
            <w:vAlign w:val="center"/>
          </w:tcPr>
          <w:p w14:paraId="7CCC2CFA" w14:textId="202AB26E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827" w:type="dxa"/>
          </w:tcPr>
          <w:p w14:paraId="7A82116E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9EDE07C" w14:textId="77777777" w:rsidTr="00C66F72">
        <w:tc>
          <w:tcPr>
            <w:tcW w:w="2782" w:type="dxa"/>
            <w:vAlign w:val="center"/>
          </w:tcPr>
          <w:p w14:paraId="04031F85" w14:textId="210BFAC8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827" w:type="dxa"/>
          </w:tcPr>
          <w:p w14:paraId="220BCE16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3D5234C0" w14:textId="77777777" w:rsidTr="00C66F72">
        <w:tc>
          <w:tcPr>
            <w:tcW w:w="2782" w:type="dxa"/>
            <w:vAlign w:val="center"/>
          </w:tcPr>
          <w:p w14:paraId="64A3A182" w14:textId="63A095CF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827" w:type="dxa"/>
          </w:tcPr>
          <w:p w14:paraId="57218E05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5C0B7AB" w14:textId="77777777" w:rsidTr="00C66F72">
        <w:tc>
          <w:tcPr>
            <w:tcW w:w="2782" w:type="dxa"/>
            <w:vAlign w:val="center"/>
          </w:tcPr>
          <w:p w14:paraId="3837D482" w14:textId="22A00729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6827" w:type="dxa"/>
          </w:tcPr>
          <w:p w14:paraId="49972058" w14:textId="7777777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435D3A28" w14:textId="77777777" w:rsidTr="00C66F72">
        <w:tc>
          <w:tcPr>
            <w:tcW w:w="2782" w:type="dxa"/>
            <w:vAlign w:val="center"/>
          </w:tcPr>
          <w:p w14:paraId="45FFDE4D" w14:textId="703F6504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6827" w:type="dxa"/>
          </w:tcPr>
          <w:p w14:paraId="44CB392D" w14:textId="74431323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425AA09" w14:textId="77777777" w:rsidTr="00C66F72">
        <w:tc>
          <w:tcPr>
            <w:tcW w:w="2782" w:type="dxa"/>
            <w:vAlign w:val="center"/>
          </w:tcPr>
          <w:p w14:paraId="10FDFCCE" w14:textId="4B134257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27" w:type="dxa"/>
          </w:tcPr>
          <w:p w14:paraId="39058755" w14:textId="4C42113D" w:rsidR="00C66F72" w:rsidRPr="003F37F4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3F37F4" w14:paraId="26C32AB9" w14:textId="77777777" w:rsidTr="00C66F72">
        <w:tc>
          <w:tcPr>
            <w:tcW w:w="2782" w:type="dxa"/>
            <w:vAlign w:val="center"/>
          </w:tcPr>
          <w:p w14:paraId="376077E5" w14:textId="284AD499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6827" w:type="dxa"/>
          </w:tcPr>
          <w:p w14:paraId="78A68181" w14:textId="77777777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3F37F4" w14:paraId="6F744DD9" w14:textId="77777777" w:rsidTr="00C66F72">
        <w:tc>
          <w:tcPr>
            <w:tcW w:w="2782" w:type="dxa"/>
            <w:vAlign w:val="center"/>
          </w:tcPr>
          <w:p w14:paraId="40DF0548" w14:textId="5BDB7E2F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827" w:type="dxa"/>
          </w:tcPr>
          <w:p w14:paraId="44FB157E" w14:textId="738C58C0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  <w:tr w:rsidR="00C66F72" w:rsidRPr="003F37F4" w14:paraId="258A6526" w14:textId="77777777" w:rsidTr="00C66F72">
        <w:tc>
          <w:tcPr>
            <w:tcW w:w="2782" w:type="dxa"/>
            <w:vAlign w:val="center"/>
          </w:tcPr>
          <w:p w14:paraId="1C69D1FD" w14:textId="4957189A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827" w:type="dxa"/>
          </w:tcPr>
          <w:p w14:paraId="5FE66A57" w14:textId="6A35C478" w:rsidR="00C66F72" w:rsidRPr="003F37F4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</w:tbl>
    <w:p w14:paraId="730384A2" w14:textId="7808D221" w:rsidR="001B4B5B" w:rsidRPr="003F37F4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69AF671C" w:rsidR="001B4B5B" w:rsidRPr="003F37F4" w:rsidRDefault="00E71A2E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Технологическое развитие</w:t>
            </w:r>
          </w:p>
        </w:tc>
      </w:tr>
    </w:tbl>
    <w:bookmarkEnd w:id="0"/>
    <w:p w14:paraId="5CEF0C2B" w14:textId="1EBEC6CA" w:rsidR="00E322C3" w:rsidRPr="003F37F4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77777777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5 000 000 до 20 000 000 (указать точную сумму)</w:t>
            </w:r>
          </w:p>
        </w:tc>
      </w:tr>
    </w:tbl>
    <w:bookmarkEnd w:id="1"/>
    <w:p w14:paraId="5085B02A" w14:textId="759A083B" w:rsidR="00E322C3" w:rsidRPr="003F37F4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3F37F4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161A5193" w:rsidR="00E322C3" w:rsidRPr="003F37F4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от суммы </w:t>
            </w:r>
            <w:r w:rsidR="00804C81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займа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6A8B8F85" w14:textId="704F6B00" w:rsidR="00656606" w:rsidRPr="003F37F4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B34D95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985C17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3F37F4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3F37F4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7B5D319C" w:rsidR="00656606" w:rsidRPr="003F37F4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6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D3CB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точную сумму)</w:t>
            </w:r>
          </w:p>
        </w:tc>
      </w:tr>
    </w:tbl>
    <w:p w14:paraId="2A30D2CB" w14:textId="1E8814C9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785F8247" w:rsidR="001B4B5B" w:rsidRPr="003F37F4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2" w:name="_Hlk37935877"/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7278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104C03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(указать конкретный срок)</w:t>
            </w:r>
          </w:p>
        </w:tc>
      </w:tr>
    </w:tbl>
    <w:bookmarkEnd w:id="2"/>
    <w:p w14:paraId="755BC6A2" w14:textId="43A133D7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lastRenderedPageBreak/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906"/>
          </w:p>
        </w:tc>
      </w:tr>
    </w:tbl>
    <w:bookmarkEnd w:id="3"/>
    <w:p w14:paraId="70633BB0" w14:textId="1A4E8EAF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31"/>
          </w:p>
        </w:tc>
      </w:tr>
    </w:tbl>
    <w:bookmarkEnd w:id="4"/>
    <w:p w14:paraId="343B6692" w14:textId="00A2E8E2" w:rsidR="001B4B5B" w:rsidRPr="003F37F4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3F37F4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3F37F4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7F4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3F37F4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3F37F4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3F37F4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3F37F4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5DA89934" w:rsidR="00FE55CA" w:rsidRPr="003F37F4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3F37F4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6F0A54F0" w:rsidR="001B4B5B" w:rsidRPr="003F37F4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 опишите суть заявки, укажите предварительные цели финансирования,</w:t>
            </w:r>
            <w:r w:rsidR="000C6B2B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3F37F4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договоренностей о поставках продукции.</w:t>
            </w:r>
          </w:p>
          <w:p w14:paraId="7DE5AE10" w14:textId="3F326D56" w:rsidR="0042191C" w:rsidRPr="003F37F4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3F37F4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3CF15E70" w14:textId="77777777" w:rsidR="00E04509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3F37F4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</w:p>
    <w:p w14:paraId="2343DD88" w14:textId="08AE96A9" w:rsidR="00FC67C4" w:rsidRPr="003F37F4" w:rsidRDefault="00E04509" w:rsidP="00E0450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6343E" w:rsidRPr="003F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заявки</w:t>
      </w:r>
      <w:r w:rsidR="00FC67C4" w:rsidRPr="003F37F4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3F37F4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3F37F4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3F37F4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3F37F4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3F37F4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3F37F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3F37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3F37F4" w14:paraId="6DF2E12D" w14:textId="77777777" w:rsidTr="00A35EAE">
        <w:tc>
          <w:tcPr>
            <w:tcW w:w="9322" w:type="dxa"/>
          </w:tcPr>
          <w:p w14:paraId="55EE980C" w14:textId="1B95F7FE" w:rsidR="0039116B" w:rsidRPr="003F37F4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3F37F4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3F37F4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7F7C3BBE" w:rsidR="00FC67C4" w:rsidRPr="003F37F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  <w:r w:rsidR="00F443B6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25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2"/>
        <w:gridCol w:w="1444"/>
        <w:gridCol w:w="1332"/>
        <w:gridCol w:w="1284"/>
      </w:tblGrid>
      <w:tr w:rsidR="00B6343E" w:rsidRPr="003F37F4" w14:paraId="7B14BA45" w14:textId="078FF90E" w:rsidTr="000A2726">
        <w:trPr>
          <w:trHeight w:val="375"/>
        </w:trPr>
        <w:tc>
          <w:tcPr>
            <w:tcW w:w="5192" w:type="dxa"/>
          </w:tcPr>
          <w:p w14:paraId="7E8916FF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44" w:type="dxa"/>
          </w:tcPr>
          <w:p w14:paraId="6C4437E9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14:paraId="1021C87A" w14:textId="7777777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84" w:type="dxa"/>
          </w:tcPr>
          <w:p w14:paraId="39524396" w14:textId="4BB0FDA7" w:rsidR="00B6343E" w:rsidRPr="003F37F4" w:rsidRDefault="00B6343E" w:rsidP="00FC6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B6343E" w:rsidRPr="003F37F4" w14:paraId="0A9E52BA" w14:textId="23F79F7F" w:rsidTr="000A2726">
        <w:trPr>
          <w:trHeight w:val="491"/>
        </w:trPr>
        <w:tc>
          <w:tcPr>
            <w:tcW w:w="5192" w:type="dxa"/>
          </w:tcPr>
          <w:p w14:paraId="653AF3FB" w14:textId="3EBEB29A" w:rsidR="00B6343E" w:rsidRPr="003F37F4" w:rsidRDefault="00803D35" w:rsidP="004A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 </w:t>
            </w:r>
            <w:r w:rsidR="00102DAE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пользования займом суммарно 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суммы бюджета </w:t>
            </w:r>
            <w:r w:rsidR="009108FE" w:rsidRPr="00E36082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(сумма займа плюс софинансиров</w:t>
            </w:r>
            <w:r w:rsidR="00D46853" w:rsidRPr="00E36082"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E3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43E" w:rsidRPr="00E360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1AEDB6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238B28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DAE81FB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3E" w:rsidRPr="003F37F4" w14:paraId="0DAFD58B" w14:textId="5ABD78E3" w:rsidTr="000A2726">
        <w:trPr>
          <w:trHeight w:val="491"/>
        </w:trPr>
        <w:tc>
          <w:tcPr>
            <w:tcW w:w="5192" w:type="dxa"/>
          </w:tcPr>
          <w:p w14:paraId="6D6A4FBD" w14:textId="6238F80F" w:rsidR="00B6343E" w:rsidRPr="003F37F4" w:rsidRDefault="00803D35" w:rsidP="00F4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</w:t>
            </w:r>
            <w:r w:rsidR="00102DAE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пользования займом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F24" w:rsidRPr="003F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29" w:rsidRPr="003F3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44" w:type="dxa"/>
          </w:tcPr>
          <w:p w14:paraId="2281FA07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619576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1D37C4D" w14:textId="77777777" w:rsidR="00B6343E" w:rsidRPr="003F37F4" w:rsidRDefault="00B6343E" w:rsidP="00FC6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77777777" w:rsidR="00CD3CBE" w:rsidRPr="003F37F4" w:rsidRDefault="00CD3CBE">
      <w:pPr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</w:p>
    <w:p w14:paraId="2EDE424E" w14:textId="77777777" w:rsidR="00CD3CBE" w:rsidRPr="003F37F4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3F37F4" w:rsidSect="00EC37FE">
          <w:pgSz w:w="11906" w:h="16838"/>
          <w:pgMar w:top="709" w:right="424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3F37F4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3F37F4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CD3CBE" w:rsidRPr="003F37F4">
        <w:rPr>
          <w:rFonts w:ascii="Times New Roman" w:hAnsi="Times New Roman" w:cs="Times New Roman"/>
          <w:sz w:val="24"/>
          <w:szCs w:val="24"/>
        </w:rPr>
        <w:t>, руб.</w:t>
      </w:r>
    </w:p>
    <w:tbl>
      <w:tblPr>
        <w:tblW w:w="15183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1985"/>
        <w:gridCol w:w="1559"/>
        <w:gridCol w:w="3544"/>
        <w:gridCol w:w="1559"/>
        <w:gridCol w:w="1985"/>
        <w:gridCol w:w="1701"/>
      </w:tblGrid>
      <w:tr w:rsidR="00CD3CBE" w:rsidRPr="003F37F4" w14:paraId="036CBEBB" w14:textId="77777777" w:rsidTr="00494595">
        <w:trPr>
          <w:trHeight w:val="7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1DF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CD3CBE" w:rsidRPr="003F37F4" w:rsidRDefault="00CD3CBE" w:rsidP="00D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</w:t>
            </w:r>
            <w:r w:rsidR="00DD79C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816BFA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суммы займа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D3CBE" w:rsidRPr="003F37F4" w14:paraId="3CDFE985" w14:textId="77777777" w:rsidTr="00494595">
        <w:trPr>
          <w:trHeight w:val="619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309500F0" w:rsidR="00CD3CBE" w:rsidRPr="003F37F4" w:rsidRDefault="00CD3CBE" w:rsidP="00D97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в собственность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793FAF9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CD3CBE" w:rsidRPr="003F37F4" w:rsidRDefault="00816BFA" w:rsidP="004F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95D64F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593175C5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84F586E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53CC2B17" w14:textId="77777777" w:rsidTr="00494595">
        <w:trPr>
          <w:trHeight w:val="368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08D8FBBB" w:rsidR="00CD3CBE" w:rsidRPr="003F37F4" w:rsidRDefault="00CD3CBE" w:rsidP="0063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</w:t>
            </w:r>
            <w:r w:rsidR="00637319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к промышленному оборудованию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145022DC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24FF2440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311F3BD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3B8D27BA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14F981F3" w14:textId="77777777" w:rsidTr="00494595">
        <w:trPr>
          <w:trHeight w:val="621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7B5C1BCB" w:rsidR="00CD3CBE" w:rsidRPr="003F37F4" w:rsidRDefault="00CD3CBE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  <w:r w:rsidR="0061016D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3F37F4" w14:paraId="07564BE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7F462A9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4F24" w:rsidRPr="003F37F4" w14:paraId="02DE552E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26768268" w:rsidR="00874F24" w:rsidRPr="003F37F4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874F24" w:rsidRPr="003F37F4" w:rsidRDefault="00874F24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874F24" w:rsidRPr="003F37F4" w:rsidRDefault="004F167B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0BFF759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2DDC5EE7" w14:textId="77777777" w:rsidTr="00494595">
        <w:trPr>
          <w:trHeight w:val="536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0536B404" w:rsidR="00CD3CBE" w:rsidRPr="003F37F4" w:rsidRDefault="0061016D" w:rsidP="00610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</w:t>
            </w:r>
            <w:r w:rsidR="009667AC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/или</w:t>
            </w:r>
            <w:r w:rsidR="00151416"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приобретаемого оборудования</w:t>
            </w:r>
          </w:p>
        </w:tc>
      </w:tr>
      <w:tr w:rsidR="00CD3CBE" w:rsidRPr="003F37F4" w14:paraId="676196B2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454A90FA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77777777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5A46927" w14:textId="77777777" w:rsidTr="0049459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CD3CBE" w:rsidRPr="003F37F4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7CE9DAA4" w:rsidR="00CD3CBE" w:rsidRPr="003F37F4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CD3CBE" w:rsidRPr="003F37F4" w:rsidRDefault="004F167B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3F37F4" w14:paraId="11DD75A1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62B61D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522C" w14:textId="548EC0E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172" w14:textId="23D8F07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886C533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3F37F4" w14:paraId="451EFD44" w14:textId="77777777" w:rsidTr="00494595">
        <w:trPr>
          <w:trHeight w:val="300"/>
        </w:trPr>
        <w:tc>
          <w:tcPr>
            <w:tcW w:w="11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37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CD3CBE" w:rsidRPr="003F37F4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5" w:name="_MON_1667801974"/>
    <w:bookmarkStart w:id="6" w:name="_MON_1667280545"/>
    <w:bookmarkStart w:id="7" w:name="_MON_1667803598"/>
    <w:bookmarkStart w:id="8" w:name="_MON_1667219209"/>
    <w:bookmarkEnd w:id="5"/>
    <w:bookmarkEnd w:id="6"/>
    <w:bookmarkEnd w:id="7"/>
    <w:bookmarkEnd w:id="8"/>
    <w:bookmarkStart w:id="9" w:name="_MON_1670225946"/>
    <w:bookmarkEnd w:id="9"/>
    <w:p w14:paraId="3039F24F" w14:textId="4B596913" w:rsidR="0039612C" w:rsidRPr="003F37F4" w:rsidRDefault="002B16C9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" o:ole="">
            <v:imagedata r:id="rId8" o:title=""/>
          </v:shape>
          <o:OLEObject Type="Embed" ProgID="Excel.Sheet.12" ShapeID="_x0000_i1025" DrawAspect="Icon" ObjectID="_1767696715" r:id="rId9"/>
        </w:object>
      </w:r>
    </w:p>
    <w:p w14:paraId="4CE63241" w14:textId="6CF84ECC" w:rsidR="0039612C" w:rsidRPr="003F37F4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7F4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3F37F4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3F37F4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3F37F4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35DE44BD" w14:textId="77777777" w:rsidR="00CD3CBE" w:rsidRPr="003F37F4" w:rsidRDefault="00CD3CBE">
      <w:pPr>
        <w:rPr>
          <w:rFonts w:ascii="Times New Roman" w:hAnsi="Times New Roman" w:cs="Times New Roman"/>
          <w:i/>
          <w:sz w:val="24"/>
          <w:szCs w:val="24"/>
        </w:rPr>
        <w:sectPr w:rsidR="00CD3CBE" w:rsidRPr="003F37F4" w:rsidSect="00EC37F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3B30CCA7" w14:textId="1978EC2F" w:rsidR="00AC109D" w:rsidRPr="003F37F4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3F37F4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3F37F4" w:rsidRDefault="00A342AD" w:rsidP="001A0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3F37F4" w:rsidRDefault="00A342AD" w:rsidP="00A34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</w:t>
            </w:r>
            <w:r w:rsidR="00E42117"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3F37F4" w:rsidRDefault="00A342AD" w:rsidP="00492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обеспечения, руб.</w:t>
            </w:r>
            <w:r w:rsidR="000845BC" w:rsidRPr="003F37F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5BC" w:rsidRPr="003F37F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09664A" w:rsidRPr="00CF5635" w14:paraId="61B347B7" w14:textId="77777777" w:rsidTr="006208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C024" w14:textId="19509A03" w:rsidR="0009664A" w:rsidRPr="00CF5635" w:rsidRDefault="0009664A" w:rsidP="0009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>1. Независимые 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развития»,</w:t>
            </w:r>
            <w:r w:rsidRPr="00CF5635">
              <w:t xml:space="preserve"> </w:t>
            </w: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гарантии которых могут быть рассмотрены в качестве основного обеспечения по займам, утвержденный приказом директора АУ «РФРП ВО», и с учетом нахождения подразделений кредитных организаций на территории Воронежской области, </w:t>
            </w:r>
            <w:r w:rsidRPr="00CF5635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4A" w:rsidRPr="00CF5635" w14:paraId="0C14D5F4" w14:textId="77777777" w:rsidTr="006208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A3D" w14:textId="2D820214" w:rsidR="0009664A" w:rsidRPr="00CF5635" w:rsidRDefault="0009664A" w:rsidP="0009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5">
              <w:rPr>
                <w:rFonts w:ascii="Times New Roman" w:hAnsi="Times New Roman" w:cs="Times New Roman"/>
                <w:sz w:val="24"/>
                <w:szCs w:val="24"/>
              </w:rPr>
              <w:t>2. 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Pr="00CF5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09664A" w:rsidRPr="00CF5635" w:rsidRDefault="0009664A" w:rsidP="0009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3F37F4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3F37F4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729A1048" w:rsidR="009D135D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637FF" w:rsidRPr="003F37F4">
        <w:rPr>
          <w:rFonts w:ascii="Times New Roman" w:hAnsi="Times New Roman" w:cs="Times New Roman"/>
          <w:sz w:val="24"/>
          <w:szCs w:val="24"/>
        </w:rPr>
        <w:t>заявки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3F37F4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3F37F4">
        <w:rPr>
          <w:rFonts w:ascii="Times New Roman" w:hAnsi="Times New Roman" w:cs="Times New Roman"/>
          <w:sz w:val="24"/>
          <w:szCs w:val="24"/>
        </w:rPr>
        <w:t>план</w:t>
      </w:r>
      <w:r w:rsidRPr="003F37F4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3F37F4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3F37F4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3F37F4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3F37F4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3F37F4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426F7A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426F7A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F9559B" w:rsidRPr="00426F7A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426F7A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426F7A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426F7A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426F7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426F7A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426F7A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426F7A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426F7A">
        <w:rPr>
          <w:rFonts w:ascii="Times New Roman" w:hAnsi="Times New Roman" w:cs="Times New Roman"/>
          <w:sz w:val="24"/>
          <w:szCs w:val="24"/>
        </w:rPr>
        <w:t>ой</w:t>
      </w:r>
      <w:r w:rsidRPr="00426F7A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426F7A">
        <w:rPr>
          <w:rFonts w:ascii="Times New Roman" w:hAnsi="Times New Roman" w:cs="Times New Roman"/>
          <w:sz w:val="24"/>
          <w:szCs w:val="24"/>
        </w:rPr>
        <w:t>ой</w:t>
      </w:r>
      <w:r w:rsidRPr="00426F7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426F7A">
        <w:rPr>
          <w:rFonts w:ascii="Times New Roman" w:hAnsi="Times New Roman" w:cs="Times New Roman"/>
          <w:sz w:val="24"/>
          <w:szCs w:val="24"/>
        </w:rPr>
        <w:t>а</w:t>
      </w:r>
      <w:r w:rsidRPr="00426F7A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426F7A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426F7A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426F7A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426F7A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426F7A">
        <w:rPr>
          <w:rFonts w:ascii="Times New Roman" w:hAnsi="Times New Roman" w:cs="Times New Roman"/>
          <w:sz w:val="24"/>
          <w:szCs w:val="24"/>
        </w:rPr>
        <w:t>а</w:t>
      </w:r>
      <w:r w:rsidRPr="00426F7A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426F7A">
        <w:rPr>
          <w:rFonts w:ascii="Times New Roman" w:hAnsi="Times New Roman" w:cs="Times New Roman"/>
          <w:sz w:val="24"/>
          <w:szCs w:val="24"/>
        </w:rPr>
        <w:t>ого</w:t>
      </w:r>
      <w:r w:rsidRPr="00426F7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426F7A">
        <w:rPr>
          <w:rFonts w:ascii="Times New Roman" w:hAnsi="Times New Roman" w:cs="Times New Roman"/>
          <w:sz w:val="24"/>
          <w:szCs w:val="24"/>
        </w:rPr>
        <w:t>а</w:t>
      </w:r>
      <w:r w:rsidRPr="00426F7A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426F7A">
        <w:rPr>
          <w:rFonts w:ascii="Times New Roman" w:hAnsi="Times New Roman" w:cs="Times New Roman"/>
          <w:sz w:val="24"/>
          <w:szCs w:val="24"/>
        </w:rPr>
        <w:tab/>
      </w:r>
      <w:r w:rsidR="001E340F" w:rsidRPr="00426F7A">
        <w:rPr>
          <w:rFonts w:ascii="Times New Roman" w:hAnsi="Times New Roman" w:cs="Times New Roman"/>
          <w:sz w:val="24"/>
          <w:szCs w:val="24"/>
        </w:rPr>
        <w:t xml:space="preserve"> </w:t>
      </w:r>
      <w:r w:rsidRPr="00426F7A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426F7A">
        <w:rPr>
          <w:rFonts w:ascii="Times New Roman" w:hAnsi="Times New Roman" w:cs="Times New Roman"/>
          <w:sz w:val="24"/>
          <w:szCs w:val="24"/>
        </w:rPr>
        <w:t>ой</w:t>
      </w:r>
      <w:r w:rsidRPr="00426F7A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426F7A">
        <w:rPr>
          <w:rFonts w:ascii="Times New Roman" w:hAnsi="Times New Roman" w:cs="Times New Roman"/>
          <w:sz w:val="24"/>
          <w:szCs w:val="24"/>
        </w:rPr>
        <w:t>е</w:t>
      </w:r>
      <w:r w:rsidRPr="00426F7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426F7A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426F7A">
        <w:rPr>
          <w:rFonts w:ascii="Times New Roman" w:hAnsi="Times New Roman" w:cs="Times New Roman"/>
          <w:sz w:val="24"/>
          <w:szCs w:val="24"/>
        </w:rPr>
        <w:t>.</w:t>
      </w:r>
      <w:r w:rsidRPr="00426F7A">
        <w:rPr>
          <w:rFonts w:ascii="Times New Roman" w:hAnsi="Times New Roman" w:cs="Times New Roman"/>
          <w:sz w:val="24"/>
          <w:szCs w:val="24"/>
        </w:rPr>
        <w:tab/>
      </w:r>
    </w:p>
    <w:p w14:paraId="727EB826" w14:textId="7E000691" w:rsidR="00F0368F" w:rsidRPr="00426F7A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426F7A">
        <w:rPr>
          <w:rFonts w:ascii="Times New Roman" w:hAnsi="Times New Roman" w:cs="Times New Roman"/>
          <w:sz w:val="24"/>
          <w:szCs w:val="24"/>
        </w:rPr>
        <w:tab/>
      </w:r>
    </w:p>
    <w:p w14:paraId="6208E55B" w14:textId="0A53B77E" w:rsidR="00D015DA" w:rsidRPr="00426F7A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426F7A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426F7A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426F7A" w14:paraId="60191857" w14:textId="77777777" w:rsidTr="001F1906">
        <w:tc>
          <w:tcPr>
            <w:tcW w:w="4785" w:type="dxa"/>
          </w:tcPr>
          <w:p w14:paraId="651A33A7" w14:textId="571A93DA" w:rsidR="001F1906" w:rsidRPr="00426F7A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426F7A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A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426F7A" w14:paraId="5AD763DD" w14:textId="77777777" w:rsidTr="001F1906">
        <w:tc>
          <w:tcPr>
            <w:tcW w:w="4785" w:type="dxa"/>
          </w:tcPr>
          <w:p w14:paraId="3DC7B944" w14:textId="1096C886" w:rsidR="001F1906" w:rsidRPr="00426F7A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426F7A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426F7A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A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426F7A" w14:paraId="4DC69A4E" w14:textId="77777777" w:rsidTr="001F1906">
        <w:tc>
          <w:tcPr>
            <w:tcW w:w="4785" w:type="dxa"/>
          </w:tcPr>
          <w:p w14:paraId="141F0588" w14:textId="77777777" w:rsidR="001F1906" w:rsidRPr="00426F7A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426F7A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7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735D23" w14:textId="77777777" w:rsidR="009D135D" w:rsidRPr="00426F7A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426F7A" w:rsidSect="00EC37FE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10EE8ED1" w14:textId="77777777" w:rsidR="009D135D" w:rsidRPr="00426F7A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426F7A" w:rsidSect="00EC37FE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730A5B80" w14:textId="60462137" w:rsidR="00F0368F" w:rsidRPr="00426F7A" w:rsidRDefault="009D135D" w:rsidP="009D135D">
      <w:pPr>
        <w:jc w:val="right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57500CF4" w:rsidR="00523703" w:rsidRPr="00426F7A" w:rsidRDefault="00273D3B" w:rsidP="009D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b/>
          <w:sz w:val="24"/>
          <w:szCs w:val="24"/>
        </w:rPr>
        <w:t>Бюджет заявки</w:t>
      </w:r>
    </w:p>
    <w:p w14:paraId="2AE9A405" w14:textId="25F13848" w:rsidR="009D135D" w:rsidRPr="00426F7A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pPr w:leftFromText="180" w:rightFromText="180" w:vertAnchor="text" w:tblpX="-856" w:tblpY="1"/>
        <w:tblOverlap w:val="never"/>
        <w:tblW w:w="1636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0"/>
        <w:gridCol w:w="851"/>
        <w:gridCol w:w="708"/>
        <w:gridCol w:w="851"/>
        <w:gridCol w:w="992"/>
        <w:gridCol w:w="851"/>
        <w:gridCol w:w="1128"/>
        <w:gridCol w:w="1134"/>
        <w:gridCol w:w="851"/>
        <w:gridCol w:w="1134"/>
        <w:gridCol w:w="1281"/>
        <w:gridCol w:w="850"/>
        <w:gridCol w:w="851"/>
        <w:gridCol w:w="1058"/>
      </w:tblGrid>
      <w:tr w:rsidR="000F0689" w:rsidRPr="00426F7A" w14:paraId="195B1445" w14:textId="6F727B3A" w:rsidTr="009D760F">
        <w:trPr>
          <w:tblHeader/>
        </w:trPr>
        <w:tc>
          <w:tcPr>
            <w:tcW w:w="567" w:type="dxa"/>
            <w:vMerge w:val="restart"/>
            <w:vAlign w:val="center"/>
          </w:tcPr>
          <w:p w14:paraId="210861EC" w14:textId="77777777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F7A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14:paraId="59A17180" w14:textId="34CB133F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F7A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финансирования в рамках заявки</w:t>
            </w:r>
          </w:p>
        </w:tc>
        <w:tc>
          <w:tcPr>
            <w:tcW w:w="1701" w:type="dxa"/>
            <w:gridSpan w:val="2"/>
            <w:vAlign w:val="center"/>
          </w:tcPr>
          <w:p w14:paraId="31355ABB" w14:textId="4383F3A3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ранее осуществленных вложений по заявке</w:t>
            </w:r>
          </w:p>
        </w:tc>
        <w:tc>
          <w:tcPr>
            <w:tcW w:w="2551" w:type="dxa"/>
            <w:gridSpan w:val="3"/>
            <w:vAlign w:val="center"/>
          </w:tcPr>
          <w:p w14:paraId="0CEDE0B7" w14:textId="1CB0D490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Год </w:t>
            </w:r>
            <w:r w:rsidR="00EF63A2"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получения займа</w:t>
            </w: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**</w:t>
            </w:r>
          </w:p>
        </w:tc>
        <w:tc>
          <w:tcPr>
            <w:tcW w:w="3113" w:type="dxa"/>
            <w:gridSpan w:val="3"/>
            <w:vAlign w:val="center"/>
          </w:tcPr>
          <w:p w14:paraId="19A43D22" w14:textId="0A88A653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Первый год использования займа</w:t>
            </w:r>
          </w:p>
        </w:tc>
        <w:tc>
          <w:tcPr>
            <w:tcW w:w="1985" w:type="dxa"/>
            <w:gridSpan w:val="2"/>
            <w:vAlign w:val="center"/>
          </w:tcPr>
          <w:p w14:paraId="24CA0CC1" w14:textId="124FC77A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Второй год использования займа</w:t>
            </w:r>
          </w:p>
        </w:tc>
        <w:tc>
          <w:tcPr>
            <w:tcW w:w="1281" w:type="dxa"/>
            <w:vAlign w:val="center"/>
          </w:tcPr>
          <w:p w14:paraId="266C8A9A" w14:textId="77777777" w:rsidR="000F0689" w:rsidRPr="00426F7A" w:rsidRDefault="000F0689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Третий год использования займа</w:t>
            </w:r>
          </w:p>
        </w:tc>
        <w:tc>
          <w:tcPr>
            <w:tcW w:w="850" w:type="dxa"/>
            <w:vMerge w:val="restart"/>
            <w:vAlign w:val="center"/>
          </w:tcPr>
          <w:p w14:paraId="722A20A8" w14:textId="77777777" w:rsidR="000F0689" w:rsidRPr="00426F7A" w:rsidRDefault="000F0689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</w:t>
            </w:r>
          </w:p>
          <w:p w14:paraId="4F699AA6" w14:textId="5533CF7B" w:rsidR="000F0689" w:rsidRPr="00426F7A" w:rsidRDefault="000F0689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займа</w:t>
            </w:r>
          </w:p>
        </w:tc>
        <w:tc>
          <w:tcPr>
            <w:tcW w:w="851" w:type="dxa"/>
            <w:vMerge w:val="restart"/>
            <w:vAlign w:val="center"/>
          </w:tcPr>
          <w:p w14:paraId="7D25DA4F" w14:textId="3A221C82" w:rsidR="000F0689" w:rsidRPr="00426F7A" w:rsidRDefault="000F0689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1058" w:type="dxa"/>
            <w:vMerge w:val="restart"/>
            <w:vAlign w:val="center"/>
          </w:tcPr>
          <w:p w14:paraId="60ABB320" w14:textId="01BE5093" w:rsidR="000F0689" w:rsidRPr="00426F7A" w:rsidRDefault="000F0689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14:paraId="15EE5A82" w14:textId="1A47B245" w:rsidR="000F0689" w:rsidRPr="00426F7A" w:rsidRDefault="000F0689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b/>
                <w:sz w:val="14"/>
                <w:szCs w:val="14"/>
              </w:rPr>
              <w:t>по бюджету заявки</w:t>
            </w:r>
          </w:p>
        </w:tc>
      </w:tr>
      <w:tr w:rsidR="009D760F" w:rsidRPr="00426F7A" w14:paraId="79133952" w14:textId="7412D90F" w:rsidTr="009D760F">
        <w:trPr>
          <w:tblHeader/>
        </w:trPr>
        <w:tc>
          <w:tcPr>
            <w:tcW w:w="567" w:type="dxa"/>
            <w:vMerge/>
          </w:tcPr>
          <w:p w14:paraId="5625689E" w14:textId="3603C3FE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742B4F29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88C8F6" w14:textId="15A1D2FE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851" w:type="dxa"/>
          </w:tcPr>
          <w:p w14:paraId="323D3B1A" w14:textId="26C9140B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заявки*</w:t>
            </w:r>
          </w:p>
        </w:tc>
        <w:tc>
          <w:tcPr>
            <w:tcW w:w="708" w:type="dxa"/>
          </w:tcPr>
          <w:p w14:paraId="18EAFF76" w14:textId="66E675AC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851" w:type="dxa"/>
          </w:tcPr>
          <w:p w14:paraId="0A571D06" w14:textId="203CA8D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992" w:type="dxa"/>
          </w:tcPr>
          <w:p w14:paraId="517B3793" w14:textId="7C281A8F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заявки*</w:t>
            </w:r>
          </w:p>
        </w:tc>
        <w:tc>
          <w:tcPr>
            <w:tcW w:w="851" w:type="dxa"/>
          </w:tcPr>
          <w:p w14:paraId="4B0129C6" w14:textId="1CD27911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1128" w:type="dxa"/>
          </w:tcPr>
          <w:p w14:paraId="06AC6C6C" w14:textId="7A2D46E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1134" w:type="dxa"/>
          </w:tcPr>
          <w:p w14:paraId="7CCD6326" w14:textId="36060D2C" w:rsidR="009D760F" w:rsidRPr="00426F7A" w:rsidRDefault="009D760F" w:rsidP="009D760F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в том числе средства софинансирования заявки*</w:t>
            </w:r>
          </w:p>
        </w:tc>
        <w:tc>
          <w:tcPr>
            <w:tcW w:w="851" w:type="dxa"/>
          </w:tcPr>
          <w:p w14:paraId="1FC81665" w14:textId="455D6488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sz w:val="14"/>
                <w:szCs w:val="14"/>
              </w:rPr>
              <w:t>Средства займа</w:t>
            </w:r>
          </w:p>
        </w:tc>
        <w:tc>
          <w:tcPr>
            <w:tcW w:w="1134" w:type="dxa"/>
          </w:tcPr>
          <w:p w14:paraId="5BBA25EE" w14:textId="0EED67C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26F7A">
              <w:rPr>
                <w:rFonts w:ascii="Times New Roman" w:hAnsi="Times New Roman" w:cs="Times New Roman"/>
                <w:sz w:val="14"/>
                <w:szCs w:val="14"/>
              </w:rPr>
              <w:t>Собственные и привлеченные средства*</w:t>
            </w:r>
          </w:p>
        </w:tc>
        <w:tc>
          <w:tcPr>
            <w:tcW w:w="1281" w:type="dxa"/>
          </w:tcPr>
          <w:p w14:paraId="2FE31DE9" w14:textId="634EA91A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F7A">
              <w:rPr>
                <w:rFonts w:ascii="Times New Roman" w:hAnsi="Times New Roman" w:cs="Times New Roman"/>
                <w:sz w:val="14"/>
                <w:szCs w:val="20"/>
              </w:rPr>
              <w:t>Собственные и привлеченные средства*</w:t>
            </w:r>
          </w:p>
        </w:tc>
        <w:tc>
          <w:tcPr>
            <w:tcW w:w="850" w:type="dxa"/>
            <w:vMerge/>
          </w:tcPr>
          <w:p w14:paraId="4ABC398F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</w:tcPr>
          <w:p w14:paraId="7ED14116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058" w:type="dxa"/>
            <w:vMerge/>
          </w:tcPr>
          <w:p w14:paraId="121DF842" w14:textId="303510C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9D760F" w:rsidRPr="00426F7A" w14:paraId="5196CB97" w14:textId="22C9AD5B" w:rsidTr="009D760F">
        <w:tc>
          <w:tcPr>
            <w:tcW w:w="567" w:type="dxa"/>
            <w:vAlign w:val="center"/>
          </w:tcPr>
          <w:p w14:paraId="718B08E1" w14:textId="487620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1.</w:t>
            </w:r>
          </w:p>
        </w:tc>
        <w:tc>
          <w:tcPr>
            <w:tcW w:w="2411" w:type="dxa"/>
            <w:vAlign w:val="center"/>
          </w:tcPr>
          <w:p w14:paraId="7DE096F2" w14:textId="4A5ACB4F" w:rsidR="009D760F" w:rsidRPr="00426F7A" w:rsidRDefault="009D760F" w:rsidP="009D760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Научные и иные исследования в интересах заявки, включая аналитические исследования рынка</w:t>
            </w:r>
          </w:p>
        </w:tc>
        <w:tc>
          <w:tcPr>
            <w:tcW w:w="850" w:type="dxa"/>
            <w:vAlign w:val="center"/>
          </w:tcPr>
          <w:p w14:paraId="2C0BC1D1" w14:textId="2FB2F78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3F9486F" w14:textId="76D036D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4AAB54BC" w14:textId="7211125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9DE9F44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DC350BC" w14:textId="408F9C5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C90CDEA" w14:textId="7F0FD74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3A387E86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061A8B8" w14:textId="7D196FF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45A9F77" w14:textId="484F79F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A408AB4" w14:textId="3C94EFD2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5433F07" w14:textId="783166C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6BEF1CC" w14:textId="527A4388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7942BE0" w14:textId="716B791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2E0C4A6F" w14:textId="3CBADBEF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63A567CE" w14:textId="7B7CAA11" w:rsidTr="009D760F">
        <w:tc>
          <w:tcPr>
            <w:tcW w:w="567" w:type="dxa"/>
            <w:vAlign w:val="center"/>
          </w:tcPr>
          <w:p w14:paraId="19DCB098" w14:textId="7D4F85C9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411" w:type="dxa"/>
            <w:vAlign w:val="center"/>
          </w:tcPr>
          <w:p w14:paraId="426F7D0D" w14:textId="3BB62A73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850" w:type="dxa"/>
            <w:vAlign w:val="center"/>
          </w:tcPr>
          <w:p w14:paraId="4A1D40A7" w14:textId="7FCEBF2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0A92F44" w14:textId="2CD5EB8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1E7422C2" w14:textId="5D5C800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866256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AFA4B6E" w14:textId="606D1A1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1B67BDF" w14:textId="68FCF2C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40BAF978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342800" w14:textId="53EA516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0015A2B" w14:textId="43917E0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5A16DC2E" w14:textId="38C121E8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45FCE11" w14:textId="5988399B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00A446E" w14:textId="377DA80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D023978" w14:textId="4312618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78954203" w14:textId="3A64183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796FDE4F" w14:textId="11126641" w:rsidTr="009D760F">
        <w:tc>
          <w:tcPr>
            <w:tcW w:w="567" w:type="dxa"/>
            <w:vAlign w:val="center"/>
          </w:tcPr>
          <w:p w14:paraId="5B8C4431" w14:textId="31B8468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2411" w:type="dxa"/>
            <w:vAlign w:val="center"/>
          </w:tcPr>
          <w:p w14:paraId="2F20FD65" w14:textId="6CE89E22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850" w:type="dxa"/>
            <w:vAlign w:val="center"/>
          </w:tcPr>
          <w:p w14:paraId="1FA5CD42" w14:textId="3988DF9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A2C3EB1" w14:textId="25BA07F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00E52816" w14:textId="3587148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23F758F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A8F2293" w14:textId="548F649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78DD72E" w14:textId="7F2C88F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6784B1B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20C660" w14:textId="5F42673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8A18CB2" w14:textId="7699E37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686EF9FD" w14:textId="643E9A38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365BF77C" w14:textId="62D0343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4488AD" w14:textId="6AA4C6E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A2FFC98" w14:textId="3333FB4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09E97427" w14:textId="4963869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6746C457" w14:textId="5C19B9E8" w:rsidTr="009D760F">
        <w:tc>
          <w:tcPr>
            <w:tcW w:w="567" w:type="dxa"/>
            <w:vAlign w:val="center"/>
          </w:tcPr>
          <w:p w14:paraId="53B084D8" w14:textId="5662733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2411" w:type="dxa"/>
            <w:vAlign w:val="center"/>
          </w:tcPr>
          <w:p w14:paraId="35E53959" w14:textId="6C2E9AF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426F7A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7"/>
            </w: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</w:p>
        </w:tc>
        <w:tc>
          <w:tcPr>
            <w:tcW w:w="850" w:type="dxa"/>
            <w:vAlign w:val="center"/>
          </w:tcPr>
          <w:p w14:paraId="35D5CDDF" w14:textId="52F761C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B0CEF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540546C" w14:textId="2E6DBB22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FF3A666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29CB91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14377DC" w14:textId="102E601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445A26D6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F321C7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190B995" w14:textId="0A67173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AA27912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8A443DD" w14:textId="67559E3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B643EBF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2E8EAD6E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14:paraId="61FDECE5" w14:textId="6DFA189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605456F6" w14:textId="6575F172" w:rsidTr="009D760F">
        <w:tc>
          <w:tcPr>
            <w:tcW w:w="567" w:type="dxa"/>
            <w:vAlign w:val="center"/>
          </w:tcPr>
          <w:p w14:paraId="20E73006" w14:textId="07310C3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2411" w:type="dxa"/>
            <w:vAlign w:val="center"/>
          </w:tcPr>
          <w:p w14:paraId="602A17AA" w14:textId="6508C22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комплектующих к промышленному оборудованию </w:t>
            </w:r>
          </w:p>
        </w:tc>
        <w:tc>
          <w:tcPr>
            <w:tcW w:w="850" w:type="dxa"/>
            <w:vAlign w:val="center"/>
          </w:tcPr>
          <w:p w14:paraId="49DACB85" w14:textId="776EDDA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AF05EB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4CC141CC" w14:textId="140165E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D061AD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20F792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E41250A" w14:textId="047358C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0436D68A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E39475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6D120CF" w14:textId="1D63A5F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4F910A8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A27289C" w14:textId="42AD1485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116A51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422D69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14:paraId="78BC7D99" w14:textId="32A0149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1745F7ED" w14:textId="722B58F4" w:rsidTr="009D760F">
        <w:tc>
          <w:tcPr>
            <w:tcW w:w="567" w:type="dxa"/>
            <w:vAlign w:val="center"/>
          </w:tcPr>
          <w:p w14:paraId="1E98F6EF" w14:textId="7DFB35C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2411" w:type="dxa"/>
            <w:vAlign w:val="center"/>
          </w:tcPr>
          <w:p w14:paraId="6D45E0F3" w14:textId="353ED182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 xml:space="preserve">Приобретение и внедрение программно-аппаратных </w:t>
            </w:r>
            <w:r w:rsidRPr="00426F7A">
              <w:rPr>
                <w:rFonts w:ascii="Times New Roman" w:hAnsi="Times New Roman" w:cs="Times New Roman"/>
                <w:sz w:val="16"/>
                <w:szCs w:val="14"/>
              </w:rPr>
              <w:lastRenderedPageBreak/>
              <w:t>комплексов, необходимых для использования приобретаемого оборудования и технологического процесса производства</w:t>
            </w:r>
          </w:p>
        </w:tc>
        <w:tc>
          <w:tcPr>
            <w:tcW w:w="850" w:type="dxa"/>
            <w:vAlign w:val="center"/>
          </w:tcPr>
          <w:p w14:paraId="2CD3B7F9" w14:textId="733AC2CF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94A7009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7702B74" w14:textId="1982C84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53FE5E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56EB5F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F644E0D" w14:textId="03C687D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66130EDB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C2F0C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42DC200" w14:textId="3FC31329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0CB0C13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0D70316" w14:textId="0BAAC16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9370462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247FA6A3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14:paraId="04008AF2" w14:textId="7FD4DF18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609D5B7E" w14:textId="77777777" w:rsidTr="009D760F">
        <w:tc>
          <w:tcPr>
            <w:tcW w:w="567" w:type="dxa"/>
            <w:vAlign w:val="center"/>
          </w:tcPr>
          <w:p w14:paraId="35F97561" w14:textId="5A55DA53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2411" w:type="dxa"/>
            <w:vAlign w:val="center"/>
          </w:tcPr>
          <w:p w14:paraId="3E18DF48" w14:textId="5922B31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850" w:type="dxa"/>
            <w:vAlign w:val="center"/>
          </w:tcPr>
          <w:p w14:paraId="5B3AAD37" w14:textId="3050696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D3708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18414304" w14:textId="47B8E91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AB4B76A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2381B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1ED1183" w14:textId="0B907D4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1EC58451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298768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A71D3F8" w14:textId="069ABBF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D6BBA01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09A7404" w14:textId="0F68AAC3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A43B1F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921B47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14:paraId="320E108A" w14:textId="50288C1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5EB27B0B" w14:textId="23DF1499" w:rsidTr="009D760F">
        <w:tc>
          <w:tcPr>
            <w:tcW w:w="567" w:type="dxa"/>
            <w:vAlign w:val="center"/>
          </w:tcPr>
          <w:p w14:paraId="7244FFC2" w14:textId="2BDCF69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2411" w:type="dxa"/>
            <w:vAlign w:val="center"/>
          </w:tcPr>
          <w:p w14:paraId="5C14AC50" w14:textId="7136FE5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850" w:type="dxa"/>
            <w:vAlign w:val="center"/>
          </w:tcPr>
          <w:p w14:paraId="2023560D" w14:textId="17E74A3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6249B5F" w14:textId="20197A3A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1AAB8EA8" w14:textId="198FA11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28C7AA1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8BB75BE" w14:textId="0F117CB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24943CA" w14:textId="44DAC49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6FBA52EE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6BC2C80" w14:textId="17B3C692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A0C574A" w14:textId="34FD720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7D9DD920" w14:textId="50AF477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3CC46315" w14:textId="45B2F640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A1C58B" w14:textId="193986C8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22F7C8B" w14:textId="4962BBA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4025EB47" w14:textId="062D47F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57FD1E53" w14:textId="09BFD764" w:rsidTr="009D760F">
        <w:tc>
          <w:tcPr>
            <w:tcW w:w="567" w:type="dxa"/>
            <w:vAlign w:val="center"/>
          </w:tcPr>
          <w:p w14:paraId="00273270" w14:textId="2F7100E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2411" w:type="dxa"/>
            <w:vAlign w:val="center"/>
          </w:tcPr>
          <w:p w14:paraId="7AC69334" w14:textId="2BAEB2E0" w:rsidR="009D760F" w:rsidRPr="00426F7A" w:rsidRDefault="009D760F" w:rsidP="009D760F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Прочие капитальные вложения в период пользования займом: приобретение земельных участков, иные вложения</w:t>
            </w:r>
          </w:p>
        </w:tc>
        <w:tc>
          <w:tcPr>
            <w:tcW w:w="850" w:type="dxa"/>
            <w:vAlign w:val="center"/>
          </w:tcPr>
          <w:p w14:paraId="2F0A2BA7" w14:textId="1F15E3C3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4BAE72" w14:textId="5DD9DC4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1A370E6C" w14:textId="35694A14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D3105BF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66B3CC7" w14:textId="2458DF7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CB65949" w14:textId="3AA0D07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2A8C2AC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060F833" w14:textId="72018DD9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E50CA82" w14:textId="4158D85C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5F7EC6FD" w14:textId="6F56448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2FD3C11C" w14:textId="004E863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81A06D7" w14:textId="4EF45376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4DF8DE31" w14:textId="4470FBBE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1FB6CD94" w14:textId="42C9ACD9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6EE3A75F" w14:textId="42F96DB9" w:rsidTr="009D760F">
        <w:tc>
          <w:tcPr>
            <w:tcW w:w="567" w:type="dxa"/>
            <w:vAlign w:val="center"/>
          </w:tcPr>
          <w:p w14:paraId="7B579323" w14:textId="55BF9811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10</w:t>
            </w:r>
          </w:p>
        </w:tc>
        <w:tc>
          <w:tcPr>
            <w:tcW w:w="2411" w:type="dxa"/>
            <w:vAlign w:val="center"/>
          </w:tcPr>
          <w:p w14:paraId="69B49D99" w14:textId="3BFDF58D" w:rsidR="009D760F" w:rsidRPr="00426F7A" w:rsidRDefault="009D760F" w:rsidP="009D760F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Выплата заработной платы сотрудникам</w:t>
            </w:r>
          </w:p>
        </w:tc>
        <w:tc>
          <w:tcPr>
            <w:tcW w:w="850" w:type="dxa"/>
            <w:vAlign w:val="center"/>
          </w:tcPr>
          <w:p w14:paraId="510EE866" w14:textId="25CF7EE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9167C8D" w14:textId="09E588D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5EEE4AAE" w14:textId="2970025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6B3EE97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792EDCC" w14:textId="00827723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FD520F2" w14:textId="1B077151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5E5DDB2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9CB8B41" w14:textId="40ABAB3A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51AC342A" w14:textId="6CDDE5B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41EBF411" w14:textId="5B8FB8C5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774F1BE" w14:textId="4016B35E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C99031F" w14:textId="0E32C789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8EAAAC9" w14:textId="3D7682FD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75F32C91" w14:textId="5F70E41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76ECD3B2" w14:textId="77777777" w:rsidTr="009D760F">
        <w:tc>
          <w:tcPr>
            <w:tcW w:w="567" w:type="dxa"/>
            <w:vAlign w:val="center"/>
          </w:tcPr>
          <w:p w14:paraId="6BD70891" w14:textId="6844878D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11</w:t>
            </w:r>
          </w:p>
        </w:tc>
        <w:tc>
          <w:tcPr>
            <w:tcW w:w="2411" w:type="dxa"/>
            <w:vAlign w:val="center"/>
          </w:tcPr>
          <w:p w14:paraId="3370A3DA" w14:textId="64212C26" w:rsidR="009D760F" w:rsidRPr="00426F7A" w:rsidRDefault="009D760F" w:rsidP="009D760F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Налоговые платежи и сборы в бюджеты всех уровней и внебюджетные фонды</w:t>
            </w:r>
          </w:p>
        </w:tc>
        <w:tc>
          <w:tcPr>
            <w:tcW w:w="850" w:type="dxa"/>
            <w:vAlign w:val="center"/>
          </w:tcPr>
          <w:p w14:paraId="034AC1BC" w14:textId="2443BC82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221BF62" w14:textId="45BF2DD1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4CF344A2" w14:textId="7EB508DB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2B9CD631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312A1D1" w14:textId="28211A1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AD1D963" w14:textId="2AB95585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1F8D7EA9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8688F19" w14:textId="14D4B168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1240EF1E" w14:textId="76BDEC35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27A30B08" w14:textId="33B0539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130A1300" w14:textId="01D37102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FE2A92A" w14:textId="4D1D9B4D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6B819376" w14:textId="068BEB05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6229C163" w14:textId="2DA69A7E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51918177" w14:textId="77777777" w:rsidTr="009D760F">
        <w:tc>
          <w:tcPr>
            <w:tcW w:w="567" w:type="dxa"/>
            <w:vAlign w:val="center"/>
          </w:tcPr>
          <w:p w14:paraId="3E70370C" w14:textId="361BA0AF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12</w:t>
            </w:r>
          </w:p>
        </w:tc>
        <w:tc>
          <w:tcPr>
            <w:tcW w:w="2411" w:type="dxa"/>
            <w:vAlign w:val="center"/>
          </w:tcPr>
          <w:p w14:paraId="71FCA312" w14:textId="5E3C189E" w:rsidR="009D760F" w:rsidRPr="00426F7A" w:rsidRDefault="009D760F" w:rsidP="009D760F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14:paraId="0408CFF8" w14:textId="55A38C3C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E982386" w14:textId="524D8DFB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708" w:type="dxa"/>
            <w:vAlign w:val="center"/>
          </w:tcPr>
          <w:p w14:paraId="018BEE8A" w14:textId="63B7D5F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704AE073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415BFE" w14:textId="18F2837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3917E17" w14:textId="1CD681E1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28" w:type="dxa"/>
            <w:vAlign w:val="center"/>
          </w:tcPr>
          <w:p w14:paraId="7F9EDCFE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1EBBFFF" w14:textId="3EA69462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0C90F5A9" w14:textId="2EFA184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134" w:type="dxa"/>
            <w:vAlign w:val="center"/>
          </w:tcPr>
          <w:p w14:paraId="19855E12" w14:textId="0E8331D4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4C0F369D" w14:textId="5308F3FF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D2AEAAD" w14:textId="03DBAC39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851" w:type="dxa"/>
            <w:vAlign w:val="center"/>
          </w:tcPr>
          <w:p w14:paraId="3EF76A61" w14:textId="40C3E0C1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6F7A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</w:p>
        </w:tc>
        <w:tc>
          <w:tcPr>
            <w:tcW w:w="1058" w:type="dxa"/>
            <w:vAlign w:val="center"/>
          </w:tcPr>
          <w:p w14:paraId="195AF5B9" w14:textId="6502FED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60F" w:rsidRPr="00426F7A" w14:paraId="5BB8531C" w14:textId="77777777" w:rsidTr="009D760F">
        <w:tc>
          <w:tcPr>
            <w:tcW w:w="567" w:type="dxa"/>
            <w:vAlign w:val="center"/>
          </w:tcPr>
          <w:p w14:paraId="5E1BA893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411" w:type="dxa"/>
            <w:vAlign w:val="center"/>
          </w:tcPr>
          <w:p w14:paraId="661EEE42" w14:textId="70829AB9" w:rsidR="009D760F" w:rsidRPr="00426F7A" w:rsidRDefault="009D760F" w:rsidP="009D760F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426F7A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4BA75888" w14:textId="7E47BECC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A49D46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7E133765" w14:textId="4D979E6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2410A1D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0D0E58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42DCE14" w14:textId="22731583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8" w:type="dxa"/>
            <w:vAlign w:val="center"/>
          </w:tcPr>
          <w:p w14:paraId="7C47C368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D7B60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8206D6E" w14:textId="6C316430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A8BBB69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1" w:type="dxa"/>
            <w:vAlign w:val="center"/>
          </w:tcPr>
          <w:p w14:paraId="596D85F2" w14:textId="7A72A0B2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A0B6073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14:paraId="312E04FC" w14:textId="77777777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8" w:type="dxa"/>
            <w:vAlign w:val="center"/>
          </w:tcPr>
          <w:p w14:paraId="173808DA" w14:textId="34B8D0C6" w:rsidR="009D760F" w:rsidRPr="00426F7A" w:rsidRDefault="009D760F" w:rsidP="009D760F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E35CD0" w14:textId="4247C01C" w:rsidR="00637158" w:rsidRPr="00426F7A" w:rsidRDefault="009D760F" w:rsidP="00637158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2"/>
          <w:szCs w:val="12"/>
        </w:rPr>
      </w:pPr>
      <w:r w:rsidRPr="00426F7A">
        <w:rPr>
          <w:rFonts w:ascii="DejaVuSerifCondensed" w:hAnsi="DejaVuSerifCondensed" w:cs="DejaVuSerifCondensed"/>
          <w:sz w:val="12"/>
          <w:szCs w:val="12"/>
        </w:rPr>
        <w:br w:type="textWrapping" w:clear="all"/>
      </w:r>
    </w:p>
    <w:p w14:paraId="391EC116" w14:textId="730DE7FB" w:rsidR="00637158" w:rsidRPr="00426F7A" w:rsidRDefault="00637158" w:rsidP="00016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t>* Заемщиком по столбцу «</w:t>
      </w:r>
      <w:r w:rsidR="00E92E1B" w:rsidRPr="00426F7A">
        <w:rPr>
          <w:rFonts w:ascii="Times New Roman" w:hAnsi="Times New Roman" w:cs="Times New Roman"/>
          <w:sz w:val="24"/>
          <w:szCs w:val="24"/>
        </w:rPr>
        <w:t>Собственные и привлеченные средства</w:t>
      </w:r>
      <w:r w:rsidRPr="00426F7A">
        <w:rPr>
          <w:rFonts w:ascii="Times New Roman" w:hAnsi="Times New Roman" w:cs="Times New Roman"/>
          <w:sz w:val="24"/>
          <w:szCs w:val="24"/>
        </w:rPr>
        <w:t xml:space="preserve">» могут быть учтены расходы в </w:t>
      </w:r>
      <w:r w:rsidR="00307D74" w:rsidRPr="00426F7A">
        <w:rPr>
          <w:rFonts w:ascii="Times New Roman" w:hAnsi="Times New Roman" w:cs="Times New Roman"/>
          <w:sz w:val="24"/>
          <w:szCs w:val="24"/>
        </w:rPr>
        <w:t>заявке</w:t>
      </w:r>
      <w:r w:rsidRPr="00426F7A">
        <w:rPr>
          <w:rFonts w:ascii="Times New Roman" w:hAnsi="Times New Roman" w:cs="Times New Roman"/>
          <w:sz w:val="24"/>
          <w:szCs w:val="24"/>
        </w:rPr>
        <w:t xml:space="preserve">, </w:t>
      </w:r>
      <w:r w:rsidR="00F74C47" w:rsidRPr="00426F7A">
        <w:rPr>
          <w:rFonts w:ascii="Times New Roman" w:hAnsi="Times New Roman" w:cs="Times New Roman"/>
          <w:sz w:val="24"/>
          <w:szCs w:val="24"/>
        </w:rPr>
        <w:t xml:space="preserve">связанные с технологическим развитием предприятия и </w:t>
      </w:r>
      <w:r w:rsidRPr="00426F7A">
        <w:rPr>
          <w:rFonts w:ascii="Times New Roman" w:hAnsi="Times New Roman" w:cs="Times New Roman"/>
          <w:sz w:val="24"/>
          <w:szCs w:val="24"/>
        </w:rPr>
        <w:t xml:space="preserve">понесенные им период не ранее </w:t>
      </w:r>
      <w:r w:rsidR="000326D5" w:rsidRPr="00426F7A">
        <w:rPr>
          <w:rFonts w:ascii="Times New Roman" w:hAnsi="Times New Roman" w:cs="Times New Roman"/>
          <w:sz w:val="24"/>
          <w:szCs w:val="24"/>
        </w:rPr>
        <w:t>1</w:t>
      </w:r>
      <w:r w:rsidRPr="00426F7A">
        <w:rPr>
          <w:rFonts w:ascii="Times New Roman" w:hAnsi="Times New Roman" w:cs="Times New Roman"/>
          <w:sz w:val="24"/>
          <w:szCs w:val="24"/>
        </w:rPr>
        <w:t>2</w:t>
      </w:r>
      <w:r w:rsidR="000326D5" w:rsidRPr="00426F7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426F7A">
        <w:rPr>
          <w:rFonts w:ascii="Times New Roman" w:hAnsi="Times New Roman" w:cs="Times New Roman"/>
          <w:sz w:val="24"/>
          <w:szCs w:val="24"/>
        </w:rPr>
        <w:t xml:space="preserve"> </w:t>
      </w:r>
      <w:r w:rsidR="00140FB7" w:rsidRPr="00426F7A">
        <w:rPr>
          <w:rFonts w:ascii="Times New Roman" w:hAnsi="Times New Roman" w:cs="Times New Roman"/>
          <w:sz w:val="24"/>
          <w:szCs w:val="24"/>
        </w:rPr>
        <w:t xml:space="preserve">до </w:t>
      </w:r>
      <w:r w:rsidR="00E81017" w:rsidRPr="00426F7A">
        <w:rPr>
          <w:rFonts w:ascii="Times New Roman" w:hAnsi="Times New Roman" w:cs="Times New Roman"/>
          <w:sz w:val="24"/>
          <w:szCs w:val="24"/>
        </w:rPr>
        <w:t>даты подачи заявки</w:t>
      </w:r>
      <w:r w:rsidR="00F74C47" w:rsidRPr="00426F7A">
        <w:rPr>
          <w:rFonts w:ascii="Times New Roman" w:hAnsi="Times New Roman" w:cs="Times New Roman"/>
          <w:sz w:val="24"/>
          <w:szCs w:val="24"/>
        </w:rPr>
        <w:t xml:space="preserve"> и не позднее срока использования займа (третий год использования займа)</w:t>
      </w:r>
      <w:r w:rsidRPr="00426F7A">
        <w:rPr>
          <w:rFonts w:ascii="Times New Roman" w:hAnsi="Times New Roman" w:cs="Times New Roman"/>
          <w:sz w:val="24"/>
          <w:szCs w:val="24"/>
        </w:rPr>
        <w:t>.</w:t>
      </w:r>
    </w:p>
    <w:p w14:paraId="71252795" w14:textId="3965B715" w:rsidR="000162C2" w:rsidRPr="003F37F4" w:rsidRDefault="00E92E1B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F7A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</w:t>
      </w:r>
      <w:r w:rsidR="000162C2" w:rsidRPr="00426F7A">
        <w:rPr>
          <w:rFonts w:ascii="Times New Roman" w:hAnsi="Times New Roman" w:cs="Times New Roman"/>
          <w:sz w:val="24"/>
          <w:szCs w:val="24"/>
        </w:rPr>
        <w:t>софинансирования в объеме не менее 2</w:t>
      </w:r>
      <w:r w:rsidR="000326D5" w:rsidRPr="00426F7A">
        <w:rPr>
          <w:rFonts w:ascii="Times New Roman" w:hAnsi="Times New Roman" w:cs="Times New Roman"/>
          <w:sz w:val="24"/>
          <w:szCs w:val="24"/>
        </w:rPr>
        <w:t>5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0326D5" w:rsidRPr="00426F7A">
        <w:rPr>
          <w:rFonts w:ascii="Times New Roman" w:hAnsi="Times New Roman" w:cs="Times New Roman"/>
          <w:sz w:val="24"/>
          <w:szCs w:val="24"/>
        </w:rPr>
        <w:t>займа</w:t>
      </w:r>
      <w:r w:rsidRPr="00426F7A">
        <w:rPr>
          <w:rFonts w:ascii="Times New Roman" w:hAnsi="Times New Roman" w:cs="Times New Roman"/>
          <w:sz w:val="24"/>
          <w:szCs w:val="24"/>
        </w:rPr>
        <w:t xml:space="preserve"> могут быть учтены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 собственны</w:t>
      </w:r>
      <w:r w:rsidRPr="00426F7A">
        <w:rPr>
          <w:rFonts w:ascii="Times New Roman" w:hAnsi="Times New Roman" w:cs="Times New Roman"/>
          <w:sz w:val="24"/>
          <w:szCs w:val="24"/>
        </w:rPr>
        <w:t>е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 и привлеченны</w:t>
      </w:r>
      <w:r w:rsidRPr="00426F7A">
        <w:rPr>
          <w:rFonts w:ascii="Times New Roman" w:hAnsi="Times New Roman" w:cs="Times New Roman"/>
          <w:sz w:val="24"/>
          <w:szCs w:val="24"/>
        </w:rPr>
        <w:t>е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426F7A">
        <w:rPr>
          <w:rFonts w:ascii="Times New Roman" w:hAnsi="Times New Roman" w:cs="Times New Roman"/>
          <w:sz w:val="24"/>
          <w:szCs w:val="24"/>
        </w:rPr>
        <w:t>а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426F7A">
        <w:rPr>
          <w:rFonts w:ascii="Times New Roman" w:hAnsi="Times New Roman" w:cs="Times New Roman"/>
          <w:sz w:val="24"/>
          <w:szCs w:val="24"/>
        </w:rPr>
        <w:t>я</w:t>
      </w:r>
      <w:r w:rsidR="000162C2" w:rsidRPr="00426F7A">
        <w:rPr>
          <w:rFonts w:ascii="Times New Roman" w:hAnsi="Times New Roman" w:cs="Times New Roman"/>
          <w:sz w:val="24"/>
          <w:szCs w:val="24"/>
        </w:rPr>
        <w:t xml:space="preserve"> </w:t>
      </w:r>
      <w:r w:rsidRPr="00426F7A">
        <w:rPr>
          <w:rFonts w:ascii="Times New Roman" w:hAnsi="Times New Roman" w:cs="Times New Roman"/>
          <w:sz w:val="24"/>
          <w:szCs w:val="24"/>
        </w:rPr>
        <w:t>по направлениям расходов, указанны</w:t>
      </w:r>
      <w:r w:rsidR="00054BB5" w:rsidRPr="00426F7A">
        <w:rPr>
          <w:rFonts w:ascii="Times New Roman" w:hAnsi="Times New Roman" w:cs="Times New Roman"/>
          <w:sz w:val="24"/>
          <w:szCs w:val="24"/>
        </w:rPr>
        <w:t>м</w:t>
      </w:r>
      <w:r w:rsidRPr="00426F7A">
        <w:rPr>
          <w:rFonts w:ascii="Times New Roman" w:hAnsi="Times New Roman" w:cs="Times New Roman"/>
          <w:sz w:val="24"/>
          <w:szCs w:val="24"/>
        </w:rPr>
        <w:t xml:space="preserve"> в строках </w:t>
      </w:r>
      <w:r w:rsidR="009028BF" w:rsidRPr="00426F7A">
        <w:rPr>
          <w:rFonts w:ascii="Times New Roman" w:hAnsi="Times New Roman" w:cs="Times New Roman"/>
          <w:sz w:val="24"/>
          <w:szCs w:val="24"/>
        </w:rPr>
        <w:t>4,5,6,7</w:t>
      </w:r>
      <w:r w:rsidRPr="00426F7A">
        <w:rPr>
          <w:rFonts w:ascii="Times New Roman" w:hAnsi="Times New Roman" w:cs="Times New Roman"/>
          <w:sz w:val="24"/>
          <w:szCs w:val="24"/>
        </w:rPr>
        <w:t xml:space="preserve"> и осуществленных не ранее </w:t>
      </w:r>
      <w:r w:rsidR="000326D5" w:rsidRPr="00426F7A">
        <w:rPr>
          <w:rFonts w:ascii="Times New Roman" w:hAnsi="Times New Roman" w:cs="Times New Roman"/>
          <w:sz w:val="24"/>
          <w:szCs w:val="24"/>
        </w:rPr>
        <w:t>12 месяцев</w:t>
      </w:r>
      <w:r w:rsidRPr="00426F7A">
        <w:rPr>
          <w:rFonts w:ascii="Times New Roman" w:hAnsi="Times New Roman" w:cs="Times New Roman"/>
          <w:sz w:val="24"/>
          <w:szCs w:val="24"/>
        </w:rPr>
        <w:t xml:space="preserve"> до даты подачи заявки</w:t>
      </w:r>
      <w:r w:rsidR="005971C5" w:rsidRPr="00426F7A">
        <w:rPr>
          <w:rFonts w:ascii="Times New Roman" w:hAnsi="Times New Roman" w:cs="Times New Roman"/>
          <w:sz w:val="24"/>
          <w:szCs w:val="24"/>
        </w:rPr>
        <w:t xml:space="preserve"> в Фонд</w:t>
      </w:r>
      <w:r w:rsidRPr="00426F7A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 w:rsidR="002B16C9" w:rsidRPr="00426F7A">
        <w:rPr>
          <w:rFonts w:ascii="Times New Roman" w:hAnsi="Times New Roman" w:cs="Times New Roman"/>
          <w:sz w:val="24"/>
          <w:szCs w:val="24"/>
        </w:rPr>
        <w:t>12</w:t>
      </w:r>
      <w:r w:rsidRPr="00426F7A">
        <w:rPr>
          <w:rFonts w:ascii="Times New Roman" w:hAnsi="Times New Roman" w:cs="Times New Roman"/>
          <w:sz w:val="24"/>
          <w:szCs w:val="24"/>
        </w:rPr>
        <w:t xml:space="preserve"> месяцев с даты заключения договора займа</w:t>
      </w:r>
      <w:r w:rsidR="000162C2" w:rsidRPr="00426F7A">
        <w:rPr>
          <w:rFonts w:ascii="Times New Roman" w:hAnsi="Times New Roman" w:cs="Times New Roman"/>
          <w:sz w:val="24"/>
          <w:szCs w:val="24"/>
        </w:rPr>
        <w:t>.</w:t>
      </w:r>
    </w:p>
    <w:p w14:paraId="5956AE89" w14:textId="3621AAFB" w:rsidR="000162C2" w:rsidRPr="003F37F4" w:rsidRDefault="000162C2" w:rsidP="00016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**Год </w:t>
      </w:r>
      <w:r w:rsidR="00EF63A2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Pr="003F37F4">
        <w:rPr>
          <w:rFonts w:ascii="Times New Roman" w:hAnsi="Times New Roman" w:cs="Times New Roman"/>
          <w:sz w:val="24"/>
          <w:szCs w:val="24"/>
        </w:rPr>
        <w:t xml:space="preserve"> –</w:t>
      </w:r>
      <w:r w:rsidR="00EF63A2" w:rsidRPr="003F37F4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Pr="003F37F4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EF63A2" w:rsidRPr="003F37F4">
        <w:rPr>
          <w:rFonts w:ascii="Times New Roman" w:hAnsi="Times New Roman" w:cs="Times New Roman"/>
          <w:sz w:val="24"/>
          <w:szCs w:val="24"/>
        </w:rPr>
        <w:t>ия</w:t>
      </w:r>
      <w:r w:rsidRPr="003F37F4">
        <w:rPr>
          <w:rFonts w:ascii="Times New Roman" w:hAnsi="Times New Roman" w:cs="Times New Roman"/>
          <w:sz w:val="24"/>
          <w:szCs w:val="24"/>
        </w:rPr>
        <w:t xml:space="preserve"> средства займа Заявителем.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524B2AA4" w14:textId="77777777" w:rsidTr="009E1E61">
        <w:trPr>
          <w:jc w:val="center"/>
        </w:trPr>
        <w:tc>
          <w:tcPr>
            <w:tcW w:w="4785" w:type="dxa"/>
          </w:tcPr>
          <w:p w14:paraId="5A135A51" w14:textId="77777777" w:rsidR="009E1E61" w:rsidRPr="003F37F4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3F37F4" w14:paraId="644994D7" w14:textId="77777777" w:rsidTr="009E1E61">
        <w:trPr>
          <w:jc w:val="center"/>
        </w:trPr>
        <w:tc>
          <w:tcPr>
            <w:tcW w:w="4785" w:type="dxa"/>
          </w:tcPr>
          <w:p w14:paraId="28AFB23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F37F4" w14:paraId="69559A99" w14:textId="77777777" w:rsidTr="009E1E61">
        <w:trPr>
          <w:jc w:val="center"/>
        </w:trPr>
        <w:tc>
          <w:tcPr>
            <w:tcW w:w="4785" w:type="dxa"/>
          </w:tcPr>
          <w:p w14:paraId="75DFD830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3F37F4" w:rsidRDefault="003957E6" w:rsidP="0009664A">
      <w:pPr>
        <w:jc w:val="right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br w:type="page"/>
      </w:r>
      <w:r w:rsidRPr="00CF56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9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96"/>
        <w:gridCol w:w="1542"/>
        <w:gridCol w:w="1542"/>
        <w:gridCol w:w="617"/>
        <w:gridCol w:w="617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257B5C" w:rsidRPr="003F37F4" w14:paraId="737DEF82" w14:textId="225350EF" w:rsidTr="00D34301">
        <w:tc>
          <w:tcPr>
            <w:tcW w:w="425" w:type="dxa"/>
            <w:vMerge w:val="restart"/>
            <w:vAlign w:val="center"/>
          </w:tcPr>
          <w:p w14:paraId="4F88EF39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2596" w:type="dxa"/>
            <w:vMerge w:val="restart"/>
            <w:vAlign w:val="center"/>
          </w:tcPr>
          <w:p w14:paraId="534E34EC" w14:textId="2A09F957" w:rsidR="00257B5C" w:rsidRPr="003F37F4" w:rsidRDefault="00257B5C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я</w:t>
            </w: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использования средств</w:t>
            </w:r>
          </w:p>
        </w:tc>
        <w:tc>
          <w:tcPr>
            <w:tcW w:w="1542" w:type="dxa"/>
            <w:vMerge w:val="restart"/>
            <w:vAlign w:val="center"/>
          </w:tcPr>
          <w:p w14:paraId="02CDEC5F" w14:textId="7DA00E53" w:rsidR="00257B5C" w:rsidRPr="003F37F4" w:rsidRDefault="00257B5C" w:rsidP="00F46FB9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Вид затра</w:t>
            </w:r>
            <w:r w:rsidR="00161A6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 по заявке</w:t>
            </w:r>
          </w:p>
        </w:tc>
        <w:tc>
          <w:tcPr>
            <w:tcW w:w="1542" w:type="dxa"/>
            <w:vMerge w:val="restart"/>
            <w:vAlign w:val="center"/>
          </w:tcPr>
          <w:p w14:paraId="3B7E38D6" w14:textId="0CD18EB9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отчетного документа, отражающего результат</w:t>
            </w:r>
          </w:p>
        </w:tc>
        <w:tc>
          <w:tcPr>
            <w:tcW w:w="9885" w:type="dxa"/>
            <w:gridSpan w:val="16"/>
          </w:tcPr>
          <w:p w14:paraId="2CC113B0" w14:textId="20766D0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257B5C" w:rsidRPr="003F37F4" w14:paraId="10CCD002" w14:textId="061D080E" w:rsidTr="001B7FE1">
        <w:trPr>
          <w:trHeight w:val="429"/>
        </w:trPr>
        <w:tc>
          <w:tcPr>
            <w:tcW w:w="425" w:type="dxa"/>
            <w:vMerge/>
            <w:vAlign w:val="center"/>
          </w:tcPr>
          <w:p w14:paraId="28AC70F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596" w:type="dxa"/>
            <w:vMerge/>
            <w:vAlign w:val="center"/>
          </w:tcPr>
          <w:p w14:paraId="7A767357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2D33D8FA" w14:textId="77777777" w:rsidR="00257B5C" w:rsidRPr="003F37F4" w:rsidRDefault="00257B5C" w:rsidP="00E12B87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3917B8C6" w14:textId="77777777" w:rsidR="00257B5C" w:rsidRPr="003F37F4" w:rsidRDefault="00257B5C" w:rsidP="0001706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69" w:type="dxa"/>
            <w:gridSpan w:val="4"/>
            <w:vAlign w:val="center"/>
          </w:tcPr>
          <w:p w14:paraId="5E18687B" w14:textId="6C43743D" w:rsidR="00257B5C" w:rsidRPr="003F37F4" w:rsidRDefault="003114D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Год </w:t>
            </w:r>
            <w:r w:rsidR="003C0F96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получения займа</w:t>
            </w:r>
          </w:p>
        </w:tc>
        <w:tc>
          <w:tcPr>
            <w:tcW w:w="2472" w:type="dxa"/>
            <w:gridSpan w:val="4"/>
            <w:vAlign w:val="center"/>
          </w:tcPr>
          <w:p w14:paraId="1C80C3EB" w14:textId="0038F530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06EB6D4D" w14:textId="2422DC53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  <w:tc>
          <w:tcPr>
            <w:tcW w:w="2472" w:type="dxa"/>
            <w:gridSpan w:val="4"/>
            <w:vAlign w:val="center"/>
          </w:tcPr>
          <w:p w14:paraId="6F568264" w14:textId="686B243C" w:rsidR="00257B5C" w:rsidRPr="003F37F4" w:rsidRDefault="00257B5C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  <w:r w:rsidR="00235B0B" w:rsidRPr="003F37F4">
              <w:rPr>
                <w:rFonts w:ascii="Times New Roman" w:hAnsi="Times New Roman" w:cs="Times New Roman"/>
                <w:b/>
                <w:sz w:val="16"/>
                <w:szCs w:val="20"/>
              </w:rPr>
              <w:t>*</w:t>
            </w:r>
          </w:p>
        </w:tc>
      </w:tr>
      <w:tr w:rsidR="00257B5C" w:rsidRPr="003F37F4" w14:paraId="71EEF8AE" w14:textId="64D5321C" w:rsidTr="00D34301">
        <w:tc>
          <w:tcPr>
            <w:tcW w:w="425" w:type="dxa"/>
            <w:vMerge/>
          </w:tcPr>
          <w:p w14:paraId="415A4B95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vMerge/>
          </w:tcPr>
          <w:p w14:paraId="4012689F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0DEABE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542" w:type="dxa"/>
            <w:vMerge/>
          </w:tcPr>
          <w:p w14:paraId="52A5FE5A" w14:textId="77777777" w:rsidR="00257B5C" w:rsidRPr="003F37F4" w:rsidRDefault="00257B5C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00F6B2E" w14:textId="3F9792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</w:p>
        </w:tc>
        <w:tc>
          <w:tcPr>
            <w:tcW w:w="617" w:type="dxa"/>
            <w:vAlign w:val="center"/>
          </w:tcPr>
          <w:p w14:paraId="1D447F45" w14:textId="34EED997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</w:p>
        </w:tc>
        <w:tc>
          <w:tcPr>
            <w:tcW w:w="617" w:type="dxa"/>
            <w:vAlign w:val="center"/>
          </w:tcPr>
          <w:p w14:paraId="0EF15987" w14:textId="4A1E3BF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67D335EF" w14:textId="04F0335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</w:p>
        </w:tc>
        <w:tc>
          <w:tcPr>
            <w:tcW w:w="618" w:type="dxa"/>
            <w:vAlign w:val="center"/>
          </w:tcPr>
          <w:p w14:paraId="2CC8F0AF" w14:textId="522DA2B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</w:p>
        </w:tc>
        <w:tc>
          <w:tcPr>
            <w:tcW w:w="618" w:type="dxa"/>
            <w:vAlign w:val="center"/>
          </w:tcPr>
          <w:p w14:paraId="33C641C4" w14:textId="3BC8DD1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</w:p>
        </w:tc>
        <w:tc>
          <w:tcPr>
            <w:tcW w:w="618" w:type="dxa"/>
            <w:vAlign w:val="center"/>
          </w:tcPr>
          <w:p w14:paraId="57D5CE06" w14:textId="23D595B1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404DA382" w14:textId="53DC69D6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</w:p>
        </w:tc>
        <w:tc>
          <w:tcPr>
            <w:tcW w:w="618" w:type="dxa"/>
            <w:vAlign w:val="center"/>
          </w:tcPr>
          <w:p w14:paraId="7D867835" w14:textId="6592AB6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</w:p>
        </w:tc>
        <w:tc>
          <w:tcPr>
            <w:tcW w:w="618" w:type="dxa"/>
            <w:vAlign w:val="center"/>
          </w:tcPr>
          <w:p w14:paraId="2ABE7C1F" w14:textId="46C774BA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</w:p>
        </w:tc>
        <w:tc>
          <w:tcPr>
            <w:tcW w:w="618" w:type="dxa"/>
            <w:vAlign w:val="center"/>
          </w:tcPr>
          <w:p w14:paraId="68AC7645" w14:textId="6CD5CE45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3B421A12" w14:textId="615730F0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</w:p>
        </w:tc>
        <w:tc>
          <w:tcPr>
            <w:tcW w:w="618" w:type="dxa"/>
            <w:vAlign w:val="center"/>
          </w:tcPr>
          <w:p w14:paraId="61F038B5" w14:textId="25C8584D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</w:p>
        </w:tc>
        <w:tc>
          <w:tcPr>
            <w:tcW w:w="618" w:type="dxa"/>
            <w:vAlign w:val="center"/>
          </w:tcPr>
          <w:p w14:paraId="57BC5E1B" w14:textId="11F04B8E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</w:p>
        </w:tc>
        <w:tc>
          <w:tcPr>
            <w:tcW w:w="618" w:type="dxa"/>
            <w:vAlign w:val="center"/>
          </w:tcPr>
          <w:p w14:paraId="7073104A" w14:textId="4A8F484C" w:rsidR="00257B5C" w:rsidRPr="003F37F4" w:rsidRDefault="00257B5C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3кв</w:t>
            </w:r>
          </w:p>
        </w:tc>
        <w:tc>
          <w:tcPr>
            <w:tcW w:w="618" w:type="dxa"/>
            <w:vAlign w:val="center"/>
          </w:tcPr>
          <w:p w14:paraId="0944E8F6" w14:textId="75D570E9" w:rsidR="00257B5C" w:rsidRPr="003F37F4" w:rsidRDefault="00257B5C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7F4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</w:p>
        </w:tc>
      </w:tr>
      <w:tr w:rsidR="00257B5C" w:rsidRPr="003F37F4" w14:paraId="5197023C" w14:textId="33A9E56F" w:rsidTr="00235B0B">
        <w:tc>
          <w:tcPr>
            <w:tcW w:w="425" w:type="dxa"/>
            <w:vAlign w:val="center"/>
          </w:tcPr>
          <w:p w14:paraId="77C72AB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2596" w:type="dxa"/>
          </w:tcPr>
          <w:p w14:paraId="2EBF7458" w14:textId="22A8CC34" w:rsidR="00257B5C" w:rsidRPr="003F37F4" w:rsidRDefault="00257B5C" w:rsidP="00161A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Научные и иные исследования в интересах 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заявки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, включая аналитические исследования рынка</w:t>
            </w:r>
          </w:p>
        </w:tc>
        <w:tc>
          <w:tcPr>
            <w:tcW w:w="1542" w:type="dxa"/>
          </w:tcPr>
          <w:p w14:paraId="004ABCAC" w14:textId="30738EA6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</w:t>
            </w:r>
          </w:p>
        </w:tc>
        <w:tc>
          <w:tcPr>
            <w:tcW w:w="1542" w:type="dxa"/>
          </w:tcPr>
          <w:p w14:paraId="50E93314" w14:textId="316DB72E" w:rsidR="00257B5C" w:rsidRPr="003F37F4" w:rsidRDefault="00257B5C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Приказ о проведении работ, акт завершения, акт выполненных работ, акт списания ТМЦ (М-15)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1EF2E60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  <w:shd w:val="clear" w:color="auto" w:fill="AEAAAA" w:themeFill="background2" w:themeFillShade="BF"/>
            <w:vAlign w:val="center"/>
          </w:tcPr>
          <w:p w14:paraId="01DF2C2A" w14:textId="7A655EA4" w:rsidR="00257B5C" w:rsidRPr="003F37F4" w:rsidRDefault="00235B0B" w:rsidP="00235B0B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3F37F4">
              <w:rPr>
                <w:rFonts w:ascii="Times New Roman" w:hAnsi="Times New Roman" w:cs="Times New Roman"/>
                <w:b/>
                <w:sz w:val="18"/>
                <w:szCs w:val="14"/>
              </w:rPr>
              <w:t>**</w:t>
            </w:r>
          </w:p>
        </w:tc>
        <w:tc>
          <w:tcPr>
            <w:tcW w:w="617" w:type="dxa"/>
          </w:tcPr>
          <w:p w14:paraId="2DCF724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ADF2B7" w14:textId="5C0458CC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453DC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8610B2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F6F3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F69E2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1D5C6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E6E1A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F1223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BAC7F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D3926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AA4C41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03D9E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4CA950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3FAE483A" w14:textId="2814AC77" w:rsidTr="00D34301">
        <w:tc>
          <w:tcPr>
            <w:tcW w:w="425" w:type="dxa"/>
            <w:vAlign w:val="center"/>
          </w:tcPr>
          <w:p w14:paraId="606A05F8" w14:textId="08770BFE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2596" w:type="dxa"/>
          </w:tcPr>
          <w:p w14:paraId="5E73DF92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Проведение патентных исследований (на патентную чистоту, выявление охраноспособных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1542" w:type="dxa"/>
          </w:tcPr>
          <w:p w14:paraId="7FEBFBE8" w14:textId="6157BAA4" w:rsidR="00257B5C" w:rsidRPr="003F37F4" w:rsidRDefault="005A79F4" w:rsidP="00F46FB9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</w:t>
            </w:r>
            <w:r w:rsidR="00F46FB9" w:rsidRPr="003F37F4">
              <w:rPr>
                <w:rFonts w:ascii="Times New Roman" w:hAnsi="Times New Roman" w:cs="Times New Roman"/>
                <w:sz w:val="14"/>
                <w:szCs w:val="14"/>
              </w:rPr>
              <w:t>ьими лицами</w:t>
            </w:r>
          </w:p>
        </w:tc>
        <w:tc>
          <w:tcPr>
            <w:tcW w:w="1542" w:type="dxa"/>
          </w:tcPr>
          <w:p w14:paraId="75B7988C" w14:textId="68530E7C" w:rsidR="00257B5C" w:rsidRPr="003F37F4" w:rsidRDefault="005A79F4" w:rsidP="0026445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Договор, платежное поручение, документы поставки, акт выполненных 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>работ и т.д.</w:t>
            </w:r>
          </w:p>
        </w:tc>
        <w:tc>
          <w:tcPr>
            <w:tcW w:w="617" w:type="dxa"/>
          </w:tcPr>
          <w:p w14:paraId="04E22DF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E54D422" w14:textId="0D54AF9F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9BC5C9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75AEC00" w14:textId="7C88DE12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1C991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228C53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22B6FA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D2998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8681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F9E465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FC9D5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2C0AFD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C290FDF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E52B22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58981B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1695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7B5C" w:rsidRPr="003F37F4" w14:paraId="6A67F3EE" w14:textId="03735374" w:rsidTr="00D34301">
        <w:tc>
          <w:tcPr>
            <w:tcW w:w="425" w:type="dxa"/>
            <w:vAlign w:val="center"/>
          </w:tcPr>
          <w:p w14:paraId="1C15BB61" w14:textId="3FEF1218" w:rsidR="00257B5C" w:rsidRPr="003F37F4" w:rsidRDefault="00A35034" w:rsidP="009C5C3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2596" w:type="dxa"/>
          </w:tcPr>
          <w:p w14:paraId="08C237B5" w14:textId="40AEAC59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Сертификация, клинические испытания и другие обязательные для вывода продукта на рынок контрольно</w:t>
            </w:r>
            <w:r w:rsidR="00161A66" w:rsidRPr="003F37F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сертификационные процедуры, а также зарубежные клинические исследования и испытания фармацевтической и медицинской продукции</w:t>
            </w:r>
          </w:p>
        </w:tc>
        <w:tc>
          <w:tcPr>
            <w:tcW w:w="1542" w:type="dxa"/>
          </w:tcPr>
          <w:p w14:paraId="00D805D6" w14:textId="7CC01818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2B44DBA" w14:textId="00BF00D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Сертификат на продукцию, акт выполненных работ, акт списания ТМЦ (М-15), протоколы испытаний</w:t>
            </w:r>
            <w:r w:rsidR="0026445C"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и т.д.</w:t>
            </w:r>
          </w:p>
        </w:tc>
        <w:tc>
          <w:tcPr>
            <w:tcW w:w="617" w:type="dxa"/>
          </w:tcPr>
          <w:p w14:paraId="2793F90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1DDFC876" w14:textId="740965D1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F7330E8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D1A2911" w14:textId="3A37F30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FA62E9E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5573B25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E84A27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5915D4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1A7503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BC2A09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58AFC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CD1DF16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A552DA1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0C464F0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96110CB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BCE3223" w14:textId="77777777" w:rsidR="00257B5C" w:rsidRPr="003F37F4" w:rsidRDefault="00257B5C" w:rsidP="009C5C3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65359F24" w14:textId="3C427E34" w:rsidTr="00D34301">
        <w:tc>
          <w:tcPr>
            <w:tcW w:w="425" w:type="dxa"/>
            <w:vMerge w:val="restart"/>
            <w:vAlign w:val="center"/>
          </w:tcPr>
          <w:p w14:paraId="4116EBF5" w14:textId="5F2CF87C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2596" w:type="dxa"/>
            <w:vMerge w:val="restart"/>
          </w:tcPr>
          <w:p w14:paraId="2766F4F1" w14:textId="297DFB6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в собственность</w:t>
            </w:r>
            <w:r w:rsidRPr="003F37F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8"/>
            </w: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 для целей технологического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42" w:type="dxa"/>
          </w:tcPr>
          <w:p w14:paraId="084CF7CE" w14:textId="71DE300E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оборудования</w:t>
            </w:r>
          </w:p>
        </w:tc>
        <w:tc>
          <w:tcPr>
            <w:tcW w:w="1542" w:type="dxa"/>
          </w:tcPr>
          <w:p w14:paraId="227C2465" w14:textId="02D6DF8F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</w:t>
            </w:r>
          </w:p>
        </w:tc>
        <w:tc>
          <w:tcPr>
            <w:tcW w:w="617" w:type="dxa"/>
          </w:tcPr>
          <w:p w14:paraId="537849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3CF7A59" w14:textId="072FE53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AB5E1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957609" w14:textId="45B33955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5DDF89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973B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7C4659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7AFE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D8F70E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EAE58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7401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56956D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F05CD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92791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E06E2E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93C73B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708CC598" w14:textId="77777777" w:rsidTr="006D1B7E">
        <w:trPr>
          <w:trHeight w:val="679"/>
        </w:trPr>
        <w:tc>
          <w:tcPr>
            <w:tcW w:w="425" w:type="dxa"/>
            <w:vMerge/>
            <w:vAlign w:val="center"/>
          </w:tcPr>
          <w:p w14:paraId="7D44F72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6" w:type="dxa"/>
            <w:vMerge/>
          </w:tcPr>
          <w:p w14:paraId="59CAD95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</w:tcPr>
          <w:p w14:paraId="56013C78" w14:textId="31C7498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Ввод в эксплуатацию промышленного оборудования</w:t>
            </w:r>
          </w:p>
        </w:tc>
        <w:tc>
          <w:tcPr>
            <w:tcW w:w="1542" w:type="dxa"/>
          </w:tcPr>
          <w:p w14:paraId="08799B38" w14:textId="6FA5739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C445BB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257FEB1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76B19F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2CEEFB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7CE3B8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CEAF4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D269C0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3D31C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FAA983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9DA3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08D06C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D4AA8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43157B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3FF7C5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B522CE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A90D01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796839A" w14:textId="77777777" w:rsidTr="00D34301">
        <w:tc>
          <w:tcPr>
            <w:tcW w:w="425" w:type="dxa"/>
            <w:vAlign w:val="center"/>
          </w:tcPr>
          <w:p w14:paraId="330E9318" w14:textId="16AA94C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2596" w:type="dxa"/>
          </w:tcPr>
          <w:p w14:paraId="512DD2AA" w14:textId="566B2DE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комплектующих к промышленному оборудованию</w:t>
            </w:r>
          </w:p>
        </w:tc>
        <w:tc>
          <w:tcPr>
            <w:tcW w:w="1542" w:type="dxa"/>
          </w:tcPr>
          <w:p w14:paraId="65F7A084" w14:textId="68CC127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прав/ Материалы и комплектующие</w:t>
            </w:r>
          </w:p>
        </w:tc>
        <w:tc>
          <w:tcPr>
            <w:tcW w:w="1542" w:type="dxa"/>
          </w:tcPr>
          <w:p w14:paraId="67D5E335" w14:textId="77EC3CA2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о выпуске опытной партии, акт выполненных работ  и т.д.</w:t>
            </w:r>
          </w:p>
        </w:tc>
        <w:tc>
          <w:tcPr>
            <w:tcW w:w="617" w:type="dxa"/>
          </w:tcPr>
          <w:p w14:paraId="137A60BE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8DE0F7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A0556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9E7690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B4023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DC5A9F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15FB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6846E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475B8D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3409FE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143BA5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E5139E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27551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8F75A9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45A746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F38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56A713CA" w14:textId="77777777" w:rsidTr="00D34301">
        <w:tc>
          <w:tcPr>
            <w:tcW w:w="425" w:type="dxa"/>
            <w:vAlign w:val="center"/>
          </w:tcPr>
          <w:p w14:paraId="65EFD3D8" w14:textId="335AB87B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2596" w:type="dxa"/>
          </w:tcPr>
          <w:p w14:paraId="3C9EF7F6" w14:textId="6189C78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</w:t>
            </w:r>
          </w:p>
        </w:tc>
        <w:tc>
          <w:tcPr>
            <w:tcW w:w="1542" w:type="dxa"/>
          </w:tcPr>
          <w:p w14:paraId="399B60D3" w14:textId="7DB7E26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 xml:space="preserve">Работы и услуги, выполняемые третьими лицами, приобретение прав/ </w:t>
            </w:r>
          </w:p>
        </w:tc>
        <w:tc>
          <w:tcPr>
            <w:tcW w:w="1542" w:type="dxa"/>
          </w:tcPr>
          <w:p w14:paraId="18DE4AEF" w14:textId="12746B66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Лицензионный договор, патент, акт выполненных работ, акт списания ТМЦ (М-15) и т.д.</w:t>
            </w:r>
          </w:p>
        </w:tc>
        <w:tc>
          <w:tcPr>
            <w:tcW w:w="617" w:type="dxa"/>
          </w:tcPr>
          <w:p w14:paraId="22ED62D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7F62F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0A8CB15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27CF9C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F871B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D3A309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670EA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8AA424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6BCC82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0357427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59E39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FDD0C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13F2DF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FD36E7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41B03B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C12C1F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36D8AB8D" w14:textId="7F310B19" w:rsidTr="00D34301">
        <w:tc>
          <w:tcPr>
            <w:tcW w:w="425" w:type="dxa"/>
            <w:vAlign w:val="center"/>
          </w:tcPr>
          <w:p w14:paraId="55271FE3" w14:textId="13737101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7.</w:t>
            </w:r>
          </w:p>
        </w:tc>
        <w:tc>
          <w:tcPr>
            <w:tcW w:w="2596" w:type="dxa"/>
          </w:tcPr>
          <w:p w14:paraId="58FF3250" w14:textId="0D83B4A9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</w:p>
        </w:tc>
        <w:tc>
          <w:tcPr>
            <w:tcW w:w="1542" w:type="dxa"/>
          </w:tcPr>
          <w:p w14:paraId="11986548" w14:textId="7B33FBB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42" w:type="dxa"/>
          </w:tcPr>
          <w:p w14:paraId="30449426" w14:textId="3DFB5FA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Договор, платежное поручение, документы поставки, акт выполненных работ, акт ввода в эксплуатацию т.д.</w:t>
            </w:r>
          </w:p>
        </w:tc>
        <w:tc>
          <w:tcPr>
            <w:tcW w:w="617" w:type="dxa"/>
          </w:tcPr>
          <w:p w14:paraId="65C493B8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513A01A6" w14:textId="48B869ED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71E52F8D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E2E4C" w14:textId="5444E3D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D22F0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063DA23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1B465F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0B90C0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60E303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95CB47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8487E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B5DC1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783BE7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42D880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1C78CD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F73055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3A23" w:rsidRPr="003F37F4" w14:paraId="48D4B233" w14:textId="2AA0063D" w:rsidTr="00D34301">
        <w:tc>
          <w:tcPr>
            <w:tcW w:w="425" w:type="dxa"/>
            <w:vAlign w:val="center"/>
          </w:tcPr>
          <w:p w14:paraId="313A1711" w14:textId="24DFE9E3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</w:t>
            </w:r>
          </w:p>
        </w:tc>
        <w:tc>
          <w:tcPr>
            <w:tcW w:w="2596" w:type="dxa"/>
          </w:tcPr>
          <w:p w14:paraId="1C93AEA9" w14:textId="68A8C954" w:rsidR="008D3A23" w:rsidRPr="003F37F4" w:rsidRDefault="008D3A23" w:rsidP="008D3A23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Приобретение, строительство, реконструкция и капитальный ремонт зданий, сооружений, коммуникаций для организации производства и выпуска продукции</w:t>
            </w:r>
          </w:p>
        </w:tc>
        <w:tc>
          <w:tcPr>
            <w:tcW w:w="1542" w:type="dxa"/>
          </w:tcPr>
          <w:p w14:paraId="1D263205" w14:textId="0D78814A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Подготовка площадки для оборудования</w:t>
            </w:r>
          </w:p>
        </w:tc>
        <w:tc>
          <w:tcPr>
            <w:tcW w:w="1542" w:type="dxa"/>
          </w:tcPr>
          <w:p w14:paraId="2597737E" w14:textId="1CE38CB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F37F4">
              <w:rPr>
                <w:rFonts w:ascii="Times New Roman" w:hAnsi="Times New Roman" w:cs="Times New Roman"/>
                <w:sz w:val="14"/>
                <w:szCs w:val="14"/>
              </w:rPr>
              <w:t>Акт ввода в эксплуатацию (ОС-1), акт выполненных работ, КС-2 по СМР и ПНР и т.д.</w:t>
            </w:r>
          </w:p>
        </w:tc>
        <w:tc>
          <w:tcPr>
            <w:tcW w:w="617" w:type="dxa"/>
          </w:tcPr>
          <w:p w14:paraId="307732D2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68A047CF" w14:textId="4163E5E4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7" w:type="dxa"/>
          </w:tcPr>
          <w:p w14:paraId="399245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67EFB5CD" w14:textId="005E37E0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21E5EFF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22F6190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3EBE8DA1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2F4C3BCC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1A9EC09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74E9B7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7DAF4326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7B012F9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81C17C4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48C8B097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62B6A65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8" w:type="dxa"/>
          </w:tcPr>
          <w:p w14:paraId="5A9D80DA" w14:textId="77777777" w:rsidR="008D3A23" w:rsidRPr="003F37F4" w:rsidRDefault="008D3A23" w:rsidP="008D3A23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E09E7CD" w14:textId="77777777" w:rsidR="003957E6" w:rsidRPr="003F37F4" w:rsidRDefault="003957E6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3BB30" w14:textId="134BE226" w:rsidR="00FD0C21" w:rsidRPr="003F37F4" w:rsidRDefault="00235B0B" w:rsidP="00FD0C21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 xml:space="preserve">*Здесь имеется в виду первый (второй, третий)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3F37F4">
        <w:rPr>
          <w:rFonts w:ascii="Times New Roman" w:hAnsi="Times New Roman" w:cs="Times New Roman"/>
          <w:sz w:val="24"/>
          <w:szCs w:val="24"/>
        </w:rPr>
        <w:t xml:space="preserve">год после </w:t>
      </w:r>
      <w:r w:rsidR="00F64A84" w:rsidRPr="003F37F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37F4">
        <w:rPr>
          <w:rFonts w:ascii="Times New Roman" w:hAnsi="Times New Roman" w:cs="Times New Roman"/>
          <w:sz w:val="24"/>
          <w:szCs w:val="24"/>
        </w:rPr>
        <w:t>получения займа.</w:t>
      </w:r>
    </w:p>
    <w:p w14:paraId="31F6E484" w14:textId="00C476B8" w:rsidR="00235B0B" w:rsidRPr="003F37F4" w:rsidRDefault="00235B0B" w:rsidP="00235B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7F4">
        <w:rPr>
          <w:rFonts w:ascii="Times New Roman" w:hAnsi="Times New Roman" w:cs="Times New Roman"/>
          <w:sz w:val="24"/>
          <w:szCs w:val="24"/>
        </w:rPr>
        <w:t>**Календарный план заполняется путем заливки ячейки соответствующей кварталу и году, в котором запланировано к реализации мероприятие</w:t>
      </w:r>
      <w:r w:rsidR="00033AB6" w:rsidRPr="003F37F4">
        <w:rPr>
          <w:rFonts w:ascii="Times New Roman" w:hAnsi="Times New Roman" w:cs="Times New Roman"/>
          <w:sz w:val="24"/>
          <w:szCs w:val="24"/>
        </w:rPr>
        <w:t>, связанное с расходованием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 средств по </w:t>
      </w:r>
      <w:r w:rsidR="0019709F" w:rsidRPr="003F37F4">
        <w:rPr>
          <w:rFonts w:ascii="Times New Roman" w:hAnsi="Times New Roman" w:cs="Times New Roman"/>
          <w:sz w:val="24"/>
          <w:szCs w:val="24"/>
        </w:rPr>
        <w:t>заявке</w:t>
      </w:r>
      <w:r w:rsidR="006C3694" w:rsidRPr="003F37F4">
        <w:rPr>
          <w:rFonts w:ascii="Times New Roman" w:hAnsi="Times New Roman" w:cs="Times New Roman"/>
          <w:sz w:val="24"/>
          <w:szCs w:val="24"/>
        </w:rPr>
        <w:t xml:space="preserve">. Пример заполнения приведен относительно п. 1 календарного плана с планируемым сроком реализации во 2-м кв. года </w:t>
      </w:r>
      <w:r w:rsidR="003C0F96" w:rsidRPr="003F37F4">
        <w:rPr>
          <w:rFonts w:ascii="Times New Roman" w:hAnsi="Times New Roman" w:cs="Times New Roman"/>
          <w:sz w:val="24"/>
          <w:szCs w:val="24"/>
        </w:rPr>
        <w:t>получения займа</w:t>
      </w:r>
      <w:r w:rsidR="006C3694" w:rsidRPr="003F37F4">
        <w:rPr>
          <w:rFonts w:ascii="Times New Roman" w:hAnsi="Times New Roman" w:cs="Times New Roman"/>
          <w:sz w:val="24"/>
          <w:szCs w:val="24"/>
        </w:rPr>
        <w:t>.</w:t>
      </w:r>
    </w:p>
    <w:p w14:paraId="1F7CA6FB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BB23" w14:textId="77777777" w:rsidR="003412F6" w:rsidRPr="003F37F4" w:rsidRDefault="003412F6" w:rsidP="00235B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0AFD1" w14:textId="77777777" w:rsidR="009E1E61" w:rsidRPr="003F37F4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3F37F4" w14:paraId="1F28ABF4" w14:textId="77777777" w:rsidTr="009E1E61">
        <w:trPr>
          <w:jc w:val="center"/>
        </w:trPr>
        <w:tc>
          <w:tcPr>
            <w:tcW w:w="4785" w:type="dxa"/>
          </w:tcPr>
          <w:p w14:paraId="372A953D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3E0B1571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  <w:r w:rsidR="00F249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E1E61" w:rsidRPr="003F37F4" w14:paraId="4B3B2F47" w14:textId="77777777" w:rsidTr="009E1E61">
        <w:trPr>
          <w:jc w:val="center"/>
        </w:trPr>
        <w:tc>
          <w:tcPr>
            <w:tcW w:w="4785" w:type="dxa"/>
          </w:tcPr>
          <w:p w14:paraId="76596F8D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3F37F4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9E1E61">
        <w:trPr>
          <w:jc w:val="center"/>
        </w:trPr>
        <w:tc>
          <w:tcPr>
            <w:tcW w:w="4785" w:type="dxa"/>
          </w:tcPr>
          <w:p w14:paraId="38919CD9" w14:textId="77777777" w:rsidR="009E1E61" w:rsidRPr="003F37F4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3957E6" w:rsidRDefault="009E1E61" w:rsidP="00395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1E61" w:rsidRPr="003957E6" w:rsidSect="00EC37F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89B0" w14:textId="77777777" w:rsidR="00EC37FE" w:rsidRDefault="00EC37FE" w:rsidP="00A342AD">
      <w:pPr>
        <w:spacing w:after="0" w:line="240" w:lineRule="auto"/>
      </w:pPr>
      <w:r>
        <w:separator/>
      </w:r>
    </w:p>
  </w:endnote>
  <w:endnote w:type="continuationSeparator" w:id="0">
    <w:p w14:paraId="10B796EB" w14:textId="77777777" w:rsidR="00EC37FE" w:rsidRDefault="00EC37FE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0110" w14:textId="77777777" w:rsidR="00EC37FE" w:rsidRDefault="00EC37FE" w:rsidP="00A342AD">
      <w:pPr>
        <w:spacing w:after="0" w:line="240" w:lineRule="auto"/>
      </w:pPr>
      <w:r>
        <w:separator/>
      </w:r>
    </w:p>
  </w:footnote>
  <w:footnote w:type="continuationSeparator" w:id="0">
    <w:p w14:paraId="7D9A2A28" w14:textId="77777777" w:rsidR="00EC37FE" w:rsidRDefault="00EC37FE" w:rsidP="00A342AD">
      <w:pPr>
        <w:spacing w:after="0" w:line="240" w:lineRule="auto"/>
      </w:pPr>
      <w:r>
        <w:continuationSeparator/>
      </w:r>
    </w:p>
  </w:footnote>
  <w:footnote w:id="1">
    <w:p w14:paraId="04AB251B" w14:textId="3E5C2CBF" w:rsidR="007D2FFD" w:rsidRPr="00985C17" w:rsidRDefault="007D2FFD" w:rsidP="00E322C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 xml:space="preserve">Минимальная сумма софинансирования </w:t>
      </w:r>
      <w:r>
        <w:rPr>
          <w:rFonts w:ascii="Times New Roman" w:hAnsi="Times New Roman" w:cs="Times New Roman"/>
        </w:rPr>
        <w:t>рассчитывается как:</w:t>
      </w:r>
      <w:r w:rsidRPr="00985C17">
        <w:rPr>
          <w:rFonts w:ascii="Times New Roman" w:hAnsi="Times New Roman" w:cs="Times New Roman"/>
        </w:rPr>
        <w:t xml:space="preserve"> </w:t>
      </w:r>
      <w:r w:rsidRPr="003F37F4">
        <w:rPr>
          <w:rFonts w:ascii="Times New Roman" w:hAnsi="Times New Roman" w:cs="Times New Roman"/>
        </w:rPr>
        <w:t>(сумма займа)*0,25</w:t>
      </w:r>
    </w:p>
  </w:footnote>
  <w:footnote w:id="2">
    <w:p w14:paraId="31C8D47D" w14:textId="02E9B0EE" w:rsidR="007D2FFD" w:rsidRDefault="007D2FFD">
      <w:pPr>
        <w:pStyle w:val="a8"/>
      </w:pPr>
      <w:r>
        <w:rPr>
          <w:rStyle w:val="aa"/>
        </w:rPr>
        <w:footnoteRef/>
      </w:r>
      <w:r>
        <w:t xml:space="preserve"> </w:t>
      </w:r>
      <w:r w:rsidRPr="00985C17">
        <w:rPr>
          <w:rFonts w:ascii="Times New Roman" w:hAnsi="Times New Roman" w:cs="Times New Roman"/>
        </w:rPr>
        <w:t>Бюджет заявки 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заявителя.</w:t>
      </w:r>
    </w:p>
  </w:footnote>
  <w:footnote w:id="3">
    <w:p w14:paraId="5C0CE00F" w14:textId="535E435F" w:rsidR="00F443B6" w:rsidRDefault="00F443B6">
      <w:pPr>
        <w:pStyle w:val="a8"/>
      </w:pPr>
      <w:r w:rsidRPr="005A06F0">
        <w:rPr>
          <w:rStyle w:val="aa"/>
        </w:rPr>
        <w:footnoteRef/>
      </w:r>
      <w:r w:rsidRPr="005A06F0">
        <w:t xml:space="preserve"> </w:t>
      </w:r>
      <w:r w:rsidRPr="005A06F0">
        <w:rPr>
          <w:rFonts w:ascii="Times New Roman" w:hAnsi="Times New Roman" w:cs="Times New Roman"/>
        </w:rPr>
        <w:t>Указывается в абсолютных значениях показателя за соответствующий отчетный период</w:t>
      </w:r>
      <w:r w:rsidR="00F532B9">
        <w:rPr>
          <w:rFonts w:ascii="Times New Roman" w:hAnsi="Times New Roman" w:cs="Times New Roman"/>
        </w:rPr>
        <w:t xml:space="preserve"> (календарный год)</w:t>
      </w:r>
      <w:r w:rsidRPr="005A06F0">
        <w:rPr>
          <w:rFonts w:ascii="Times New Roman" w:hAnsi="Times New Roman" w:cs="Times New Roman"/>
        </w:rPr>
        <w:t xml:space="preserve"> пользования займом (1 год, 2 год, 3 год)</w:t>
      </w:r>
    </w:p>
  </w:footnote>
  <w:footnote w:id="4">
    <w:p w14:paraId="1F579CAC" w14:textId="5D745A97" w:rsidR="007D2FFD" w:rsidRPr="00A342AD" w:rsidRDefault="007D2FFD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>) рублей, за исключением суммы последнего платежа расходования средств предоставленного займа</w:t>
      </w:r>
      <w:r>
        <w:rPr>
          <w:rFonts w:ascii="Times New Roman" w:hAnsi="Times New Roman" w:cs="Times New Roman"/>
        </w:rPr>
        <w:t>.</w:t>
      </w:r>
    </w:p>
  </w:footnote>
  <w:footnote w:id="5">
    <w:p w14:paraId="5F51BFF1" w14:textId="77777777" w:rsidR="007D2FFD" w:rsidRPr="00DF0927" w:rsidRDefault="007D2FFD" w:rsidP="009667A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6">
    <w:p w14:paraId="538CE788" w14:textId="07EA59B7" w:rsidR="007D2FFD" w:rsidRPr="00A342AD" w:rsidRDefault="007D2FFD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7">
    <w:p w14:paraId="52FC6A72" w14:textId="77777777" w:rsidR="009D760F" w:rsidRPr="00DF0927" w:rsidRDefault="009D760F" w:rsidP="009028BF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  <w:footnote w:id="8">
    <w:p w14:paraId="70D10540" w14:textId="77777777" w:rsidR="007D2FFD" w:rsidRPr="00DF0927" w:rsidRDefault="007D2FFD" w:rsidP="002504E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F0927">
        <w:rPr>
          <w:rFonts w:ascii="Times New Roman" w:hAnsi="Times New Roman" w:cs="Times New Roman"/>
          <w:sz w:val="16"/>
          <w:szCs w:val="16"/>
        </w:rPr>
        <w:t>За исключением приобретения промышленного оборудования по договорам финансовой аренды (лизинга).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5335861">
    <w:abstractNumId w:val="5"/>
  </w:num>
  <w:num w:numId="2" w16cid:durableId="104079955">
    <w:abstractNumId w:val="9"/>
  </w:num>
  <w:num w:numId="3" w16cid:durableId="2019305534">
    <w:abstractNumId w:val="7"/>
  </w:num>
  <w:num w:numId="4" w16cid:durableId="1696344612">
    <w:abstractNumId w:val="6"/>
  </w:num>
  <w:num w:numId="5" w16cid:durableId="1590579695">
    <w:abstractNumId w:val="10"/>
  </w:num>
  <w:num w:numId="6" w16cid:durableId="79567402">
    <w:abstractNumId w:val="3"/>
  </w:num>
  <w:num w:numId="7" w16cid:durableId="281618176">
    <w:abstractNumId w:val="8"/>
  </w:num>
  <w:num w:numId="8" w16cid:durableId="808976507">
    <w:abstractNumId w:val="1"/>
  </w:num>
  <w:num w:numId="9" w16cid:durableId="1730111766">
    <w:abstractNumId w:val="2"/>
  </w:num>
  <w:num w:numId="10" w16cid:durableId="406659132">
    <w:abstractNumId w:val="0"/>
  </w:num>
  <w:num w:numId="11" w16cid:durableId="203576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05"/>
    <w:rsid w:val="00003E4D"/>
    <w:rsid w:val="0001471A"/>
    <w:rsid w:val="000162C2"/>
    <w:rsid w:val="00017061"/>
    <w:rsid w:val="0002047A"/>
    <w:rsid w:val="000236BB"/>
    <w:rsid w:val="00030094"/>
    <w:rsid w:val="00031C81"/>
    <w:rsid w:val="000326D5"/>
    <w:rsid w:val="00033AB6"/>
    <w:rsid w:val="00033DEA"/>
    <w:rsid w:val="00036BF4"/>
    <w:rsid w:val="000473D8"/>
    <w:rsid w:val="00054BB5"/>
    <w:rsid w:val="0006277C"/>
    <w:rsid w:val="00065205"/>
    <w:rsid w:val="00074EAC"/>
    <w:rsid w:val="000779B9"/>
    <w:rsid w:val="00082BFA"/>
    <w:rsid w:val="000845BC"/>
    <w:rsid w:val="00092932"/>
    <w:rsid w:val="0009664A"/>
    <w:rsid w:val="000A2726"/>
    <w:rsid w:val="000A7C08"/>
    <w:rsid w:val="000B73C6"/>
    <w:rsid w:val="000C6B2B"/>
    <w:rsid w:val="000D44C3"/>
    <w:rsid w:val="000D4DF3"/>
    <w:rsid w:val="000E6FBD"/>
    <w:rsid w:val="000E7DA0"/>
    <w:rsid w:val="000F0689"/>
    <w:rsid w:val="00101A91"/>
    <w:rsid w:val="00102DAE"/>
    <w:rsid w:val="00103FA7"/>
    <w:rsid w:val="00104712"/>
    <w:rsid w:val="00104C03"/>
    <w:rsid w:val="00113609"/>
    <w:rsid w:val="00114A50"/>
    <w:rsid w:val="00117074"/>
    <w:rsid w:val="00117219"/>
    <w:rsid w:val="00117D51"/>
    <w:rsid w:val="001229CB"/>
    <w:rsid w:val="0012464B"/>
    <w:rsid w:val="00127D82"/>
    <w:rsid w:val="00130666"/>
    <w:rsid w:val="00135A1B"/>
    <w:rsid w:val="00140FB7"/>
    <w:rsid w:val="00144539"/>
    <w:rsid w:val="00146C49"/>
    <w:rsid w:val="00150834"/>
    <w:rsid w:val="00151416"/>
    <w:rsid w:val="00161A66"/>
    <w:rsid w:val="00163246"/>
    <w:rsid w:val="00172B65"/>
    <w:rsid w:val="001852DC"/>
    <w:rsid w:val="001859E0"/>
    <w:rsid w:val="0019709F"/>
    <w:rsid w:val="001A00BF"/>
    <w:rsid w:val="001B2732"/>
    <w:rsid w:val="001B4329"/>
    <w:rsid w:val="001B4B5B"/>
    <w:rsid w:val="001B7FE1"/>
    <w:rsid w:val="001C4FB8"/>
    <w:rsid w:val="001D75CE"/>
    <w:rsid w:val="001E340F"/>
    <w:rsid w:val="001F1906"/>
    <w:rsid w:val="001F56CB"/>
    <w:rsid w:val="00203497"/>
    <w:rsid w:val="00205EBB"/>
    <w:rsid w:val="00220AD1"/>
    <w:rsid w:val="0022612E"/>
    <w:rsid w:val="00235B0B"/>
    <w:rsid w:val="00237704"/>
    <w:rsid w:val="00244101"/>
    <w:rsid w:val="002504E9"/>
    <w:rsid w:val="00257B5C"/>
    <w:rsid w:val="0026445C"/>
    <w:rsid w:val="002703BD"/>
    <w:rsid w:val="00273D3B"/>
    <w:rsid w:val="0027564D"/>
    <w:rsid w:val="00290745"/>
    <w:rsid w:val="002A140E"/>
    <w:rsid w:val="002B16C9"/>
    <w:rsid w:val="002B7493"/>
    <w:rsid w:val="002D0123"/>
    <w:rsid w:val="002D3609"/>
    <w:rsid w:val="002D5F51"/>
    <w:rsid w:val="002D6935"/>
    <w:rsid w:val="002E63A6"/>
    <w:rsid w:val="002F3867"/>
    <w:rsid w:val="002F40A4"/>
    <w:rsid w:val="002F69B5"/>
    <w:rsid w:val="002F728F"/>
    <w:rsid w:val="003057BD"/>
    <w:rsid w:val="00305C85"/>
    <w:rsid w:val="00307D74"/>
    <w:rsid w:val="003114DC"/>
    <w:rsid w:val="00311D8D"/>
    <w:rsid w:val="00313373"/>
    <w:rsid w:val="003138A7"/>
    <w:rsid w:val="00313A74"/>
    <w:rsid w:val="003316B7"/>
    <w:rsid w:val="003412F6"/>
    <w:rsid w:val="00350C94"/>
    <w:rsid w:val="00352FDE"/>
    <w:rsid w:val="00383485"/>
    <w:rsid w:val="00385E3C"/>
    <w:rsid w:val="0039116B"/>
    <w:rsid w:val="00391CB1"/>
    <w:rsid w:val="003957E6"/>
    <w:rsid w:val="0039612C"/>
    <w:rsid w:val="003A44EC"/>
    <w:rsid w:val="003B2694"/>
    <w:rsid w:val="003C0F96"/>
    <w:rsid w:val="003C32FA"/>
    <w:rsid w:val="003D0493"/>
    <w:rsid w:val="003D150A"/>
    <w:rsid w:val="003D3E71"/>
    <w:rsid w:val="003D49E5"/>
    <w:rsid w:val="003E1399"/>
    <w:rsid w:val="003E7E98"/>
    <w:rsid w:val="003F12B6"/>
    <w:rsid w:val="003F37F4"/>
    <w:rsid w:val="003F5D06"/>
    <w:rsid w:val="00406F7D"/>
    <w:rsid w:val="00407B03"/>
    <w:rsid w:val="0042191C"/>
    <w:rsid w:val="00425AAA"/>
    <w:rsid w:val="00426C87"/>
    <w:rsid w:val="00426F7A"/>
    <w:rsid w:val="0042701A"/>
    <w:rsid w:val="00430C77"/>
    <w:rsid w:val="0045570E"/>
    <w:rsid w:val="00466505"/>
    <w:rsid w:val="0047317E"/>
    <w:rsid w:val="00484754"/>
    <w:rsid w:val="004929F0"/>
    <w:rsid w:val="00494595"/>
    <w:rsid w:val="004A111E"/>
    <w:rsid w:val="004A19FE"/>
    <w:rsid w:val="004A38E7"/>
    <w:rsid w:val="004A45CA"/>
    <w:rsid w:val="004B5576"/>
    <w:rsid w:val="004C38AD"/>
    <w:rsid w:val="004C78DC"/>
    <w:rsid w:val="004E370A"/>
    <w:rsid w:val="004F167B"/>
    <w:rsid w:val="00502D20"/>
    <w:rsid w:val="00502E2D"/>
    <w:rsid w:val="005150E4"/>
    <w:rsid w:val="0052095E"/>
    <w:rsid w:val="00523703"/>
    <w:rsid w:val="00530080"/>
    <w:rsid w:val="00530FBC"/>
    <w:rsid w:val="00533414"/>
    <w:rsid w:val="00540AE7"/>
    <w:rsid w:val="005637FF"/>
    <w:rsid w:val="005678AE"/>
    <w:rsid w:val="00584D7F"/>
    <w:rsid w:val="00585C99"/>
    <w:rsid w:val="00586B57"/>
    <w:rsid w:val="00590274"/>
    <w:rsid w:val="00595277"/>
    <w:rsid w:val="005971C5"/>
    <w:rsid w:val="005A06F0"/>
    <w:rsid w:val="005A79F4"/>
    <w:rsid w:val="005B6F38"/>
    <w:rsid w:val="005B72F8"/>
    <w:rsid w:val="005C182A"/>
    <w:rsid w:val="005C53C0"/>
    <w:rsid w:val="005C5BB6"/>
    <w:rsid w:val="005C6765"/>
    <w:rsid w:val="005D3C58"/>
    <w:rsid w:val="005E2E19"/>
    <w:rsid w:val="005E3D1C"/>
    <w:rsid w:val="00602DED"/>
    <w:rsid w:val="00604A69"/>
    <w:rsid w:val="0061016D"/>
    <w:rsid w:val="00610FCD"/>
    <w:rsid w:val="0062585C"/>
    <w:rsid w:val="006275FD"/>
    <w:rsid w:val="0063350F"/>
    <w:rsid w:val="00635334"/>
    <w:rsid w:val="006362BC"/>
    <w:rsid w:val="00637158"/>
    <w:rsid w:val="00637319"/>
    <w:rsid w:val="00644FD6"/>
    <w:rsid w:val="00646070"/>
    <w:rsid w:val="006460A6"/>
    <w:rsid w:val="00656606"/>
    <w:rsid w:val="006612FA"/>
    <w:rsid w:val="006831CC"/>
    <w:rsid w:val="00684AFE"/>
    <w:rsid w:val="006867DF"/>
    <w:rsid w:val="00695834"/>
    <w:rsid w:val="006A066F"/>
    <w:rsid w:val="006B2555"/>
    <w:rsid w:val="006B3373"/>
    <w:rsid w:val="006B7FEC"/>
    <w:rsid w:val="006C3694"/>
    <w:rsid w:val="006C3EC3"/>
    <w:rsid w:val="006D1B7E"/>
    <w:rsid w:val="006D4063"/>
    <w:rsid w:val="006E2554"/>
    <w:rsid w:val="006F7D0B"/>
    <w:rsid w:val="007077D4"/>
    <w:rsid w:val="00711004"/>
    <w:rsid w:val="00716884"/>
    <w:rsid w:val="00716992"/>
    <w:rsid w:val="007169EF"/>
    <w:rsid w:val="00716ACC"/>
    <w:rsid w:val="00722D70"/>
    <w:rsid w:val="00727803"/>
    <w:rsid w:val="00732E80"/>
    <w:rsid w:val="00734E73"/>
    <w:rsid w:val="0074479B"/>
    <w:rsid w:val="00745CAF"/>
    <w:rsid w:val="00763250"/>
    <w:rsid w:val="00775020"/>
    <w:rsid w:val="00783664"/>
    <w:rsid w:val="00785AAC"/>
    <w:rsid w:val="007904C0"/>
    <w:rsid w:val="00792A42"/>
    <w:rsid w:val="00792B30"/>
    <w:rsid w:val="00792F0D"/>
    <w:rsid w:val="007B4994"/>
    <w:rsid w:val="007C4A62"/>
    <w:rsid w:val="007D2FFD"/>
    <w:rsid w:val="007F2665"/>
    <w:rsid w:val="007F6289"/>
    <w:rsid w:val="007F7934"/>
    <w:rsid w:val="00803D35"/>
    <w:rsid w:val="00804C81"/>
    <w:rsid w:val="00807EAB"/>
    <w:rsid w:val="00815320"/>
    <w:rsid w:val="00816BFA"/>
    <w:rsid w:val="0081712C"/>
    <w:rsid w:val="00845D8B"/>
    <w:rsid w:val="00852E01"/>
    <w:rsid w:val="00867F52"/>
    <w:rsid w:val="00874F24"/>
    <w:rsid w:val="00887E04"/>
    <w:rsid w:val="008944D6"/>
    <w:rsid w:val="008977DA"/>
    <w:rsid w:val="008B4E6C"/>
    <w:rsid w:val="008D2C7A"/>
    <w:rsid w:val="008D3A23"/>
    <w:rsid w:val="008D4921"/>
    <w:rsid w:val="008E2622"/>
    <w:rsid w:val="008E326A"/>
    <w:rsid w:val="008E6BF4"/>
    <w:rsid w:val="008F47A3"/>
    <w:rsid w:val="009028BF"/>
    <w:rsid w:val="009108FE"/>
    <w:rsid w:val="0092635B"/>
    <w:rsid w:val="009342F5"/>
    <w:rsid w:val="009427EB"/>
    <w:rsid w:val="0095081E"/>
    <w:rsid w:val="00953B55"/>
    <w:rsid w:val="009553E4"/>
    <w:rsid w:val="009667AC"/>
    <w:rsid w:val="00966F29"/>
    <w:rsid w:val="00974378"/>
    <w:rsid w:val="00985C17"/>
    <w:rsid w:val="009872B1"/>
    <w:rsid w:val="009A440B"/>
    <w:rsid w:val="009A5736"/>
    <w:rsid w:val="009C25B5"/>
    <w:rsid w:val="009C355D"/>
    <w:rsid w:val="009C42A1"/>
    <w:rsid w:val="009C4FA7"/>
    <w:rsid w:val="009C5C38"/>
    <w:rsid w:val="009D135D"/>
    <w:rsid w:val="009D760F"/>
    <w:rsid w:val="009E1D46"/>
    <w:rsid w:val="009E1E61"/>
    <w:rsid w:val="009F099E"/>
    <w:rsid w:val="009F6747"/>
    <w:rsid w:val="00A05F81"/>
    <w:rsid w:val="00A24E3E"/>
    <w:rsid w:val="00A26E86"/>
    <w:rsid w:val="00A342AD"/>
    <w:rsid w:val="00A35034"/>
    <w:rsid w:val="00A35EAE"/>
    <w:rsid w:val="00A402CB"/>
    <w:rsid w:val="00A4642D"/>
    <w:rsid w:val="00A5157C"/>
    <w:rsid w:val="00A6103D"/>
    <w:rsid w:val="00A61335"/>
    <w:rsid w:val="00A625C7"/>
    <w:rsid w:val="00A65ABE"/>
    <w:rsid w:val="00A7514E"/>
    <w:rsid w:val="00A826E6"/>
    <w:rsid w:val="00A854D3"/>
    <w:rsid w:val="00A9262E"/>
    <w:rsid w:val="00AA3F0C"/>
    <w:rsid w:val="00AC109D"/>
    <w:rsid w:val="00AC7905"/>
    <w:rsid w:val="00AD48B9"/>
    <w:rsid w:val="00AD54CD"/>
    <w:rsid w:val="00AE6D54"/>
    <w:rsid w:val="00AF04E7"/>
    <w:rsid w:val="00AF33DE"/>
    <w:rsid w:val="00AF393E"/>
    <w:rsid w:val="00AF6C5B"/>
    <w:rsid w:val="00B137EB"/>
    <w:rsid w:val="00B15057"/>
    <w:rsid w:val="00B223FD"/>
    <w:rsid w:val="00B34D95"/>
    <w:rsid w:val="00B6343E"/>
    <w:rsid w:val="00B7550A"/>
    <w:rsid w:val="00B75C5B"/>
    <w:rsid w:val="00B81020"/>
    <w:rsid w:val="00B97694"/>
    <w:rsid w:val="00BA45CB"/>
    <w:rsid w:val="00BD6FCC"/>
    <w:rsid w:val="00BD7DA7"/>
    <w:rsid w:val="00C00CE6"/>
    <w:rsid w:val="00C1182D"/>
    <w:rsid w:val="00C20390"/>
    <w:rsid w:val="00C23584"/>
    <w:rsid w:val="00C36600"/>
    <w:rsid w:val="00C443AB"/>
    <w:rsid w:val="00C66F72"/>
    <w:rsid w:val="00C76631"/>
    <w:rsid w:val="00C77CFA"/>
    <w:rsid w:val="00C80FD7"/>
    <w:rsid w:val="00C96C2E"/>
    <w:rsid w:val="00C97C0C"/>
    <w:rsid w:val="00CA0CA4"/>
    <w:rsid w:val="00CA113C"/>
    <w:rsid w:val="00CA267D"/>
    <w:rsid w:val="00CC608B"/>
    <w:rsid w:val="00CD3CBE"/>
    <w:rsid w:val="00CE1DD4"/>
    <w:rsid w:val="00CF3C7B"/>
    <w:rsid w:val="00CF44A0"/>
    <w:rsid w:val="00CF5635"/>
    <w:rsid w:val="00D015DA"/>
    <w:rsid w:val="00D0470F"/>
    <w:rsid w:val="00D16402"/>
    <w:rsid w:val="00D27E2A"/>
    <w:rsid w:val="00D34301"/>
    <w:rsid w:val="00D46853"/>
    <w:rsid w:val="00D63102"/>
    <w:rsid w:val="00D84E8F"/>
    <w:rsid w:val="00D86D40"/>
    <w:rsid w:val="00D87C9F"/>
    <w:rsid w:val="00D960CF"/>
    <w:rsid w:val="00D9709B"/>
    <w:rsid w:val="00DA0314"/>
    <w:rsid w:val="00DA30D2"/>
    <w:rsid w:val="00DC24F8"/>
    <w:rsid w:val="00DD0AB5"/>
    <w:rsid w:val="00DD5C72"/>
    <w:rsid w:val="00DD79CA"/>
    <w:rsid w:val="00DF275C"/>
    <w:rsid w:val="00DF3B01"/>
    <w:rsid w:val="00DF5701"/>
    <w:rsid w:val="00E04509"/>
    <w:rsid w:val="00E053BD"/>
    <w:rsid w:val="00E0768D"/>
    <w:rsid w:val="00E12B87"/>
    <w:rsid w:val="00E137E0"/>
    <w:rsid w:val="00E149EF"/>
    <w:rsid w:val="00E14B36"/>
    <w:rsid w:val="00E322C3"/>
    <w:rsid w:val="00E35910"/>
    <w:rsid w:val="00E36082"/>
    <w:rsid w:val="00E42117"/>
    <w:rsid w:val="00E463E4"/>
    <w:rsid w:val="00E60FDD"/>
    <w:rsid w:val="00E71A2E"/>
    <w:rsid w:val="00E71BA7"/>
    <w:rsid w:val="00E80A51"/>
    <w:rsid w:val="00E81017"/>
    <w:rsid w:val="00E87444"/>
    <w:rsid w:val="00E92E1B"/>
    <w:rsid w:val="00EA3F33"/>
    <w:rsid w:val="00EC37FE"/>
    <w:rsid w:val="00ED17C3"/>
    <w:rsid w:val="00ED1946"/>
    <w:rsid w:val="00EE11DD"/>
    <w:rsid w:val="00EF0448"/>
    <w:rsid w:val="00EF63A2"/>
    <w:rsid w:val="00EF7BBD"/>
    <w:rsid w:val="00F0368F"/>
    <w:rsid w:val="00F11E30"/>
    <w:rsid w:val="00F224C8"/>
    <w:rsid w:val="00F24965"/>
    <w:rsid w:val="00F27E9B"/>
    <w:rsid w:val="00F443B6"/>
    <w:rsid w:val="00F46FB9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87551"/>
    <w:rsid w:val="00F87F98"/>
    <w:rsid w:val="00F929C9"/>
    <w:rsid w:val="00F9559B"/>
    <w:rsid w:val="00FA13A0"/>
    <w:rsid w:val="00FC2F21"/>
    <w:rsid w:val="00FC67C4"/>
    <w:rsid w:val="00FD0C21"/>
    <w:rsid w:val="00FD7578"/>
    <w:rsid w:val="00FE55CA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  <w15:docId w15:val="{D4B0514B-D99B-4EB9-8203-8B9D560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rp@govvrn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FF68-B97D-4C0E-85FD-26EB5034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Петрова Екатерина Александровна</cp:lastModifiedBy>
  <cp:revision>14</cp:revision>
  <cp:lastPrinted>2022-03-23T14:44:00Z</cp:lastPrinted>
  <dcterms:created xsi:type="dcterms:W3CDTF">2023-04-25T13:25:00Z</dcterms:created>
  <dcterms:modified xsi:type="dcterms:W3CDTF">2024-01-25T11:06:00Z</dcterms:modified>
</cp:coreProperties>
</file>