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BCAD9" w14:textId="7598630C" w:rsidR="000D29F2" w:rsidRPr="006E314D" w:rsidRDefault="000D29F2" w:rsidP="000D29F2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E314D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 w:rsidR="00D607F4" w:rsidRPr="006E314D">
        <w:rPr>
          <w:rFonts w:ascii="Times New Roman" w:hAnsi="Times New Roman" w:cs="Times New Roman"/>
          <w:bCs/>
          <w:sz w:val="24"/>
          <w:szCs w:val="24"/>
        </w:rPr>
        <w:t>1</w:t>
      </w:r>
    </w:p>
    <w:p w14:paraId="21A1C6AB" w14:textId="4C582133" w:rsidR="000D29F2" w:rsidRPr="006E314D" w:rsidRDefault="000D29F2" w:rsidP="000D29F2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E314D">
        <w:rPr>
          <w:rFonts w:ascii="Times New Roman" w:hAnsi="Times New Roman" w:cs="Times New Roman"/>
          <w:bCs/>
          <w:sz w:val="24"/>
          <w:szCs w:val="24"/>
        </w:rPr>
        <w:t>к Приказу № ___ от «___» _______ 202</w:t>
      </w:r>
      <w:r w:rsidR="00542C9A" w:rsidRPr="006E314D">
        <w:rPr>
          <w:rFonts w:ascii="Times New Roman" w:hAnsi="Times New Roman" w:cs="Times New Roman"/>
          <w:bCs/>
          <w:sz w:val="24"/>
          <w:szCs w:val="24"/>
        </w:rPr>
        <w:t>__</w:t>
      </w:r>
      <w:r w:rsidRPr="006E314D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14:paraId="0A768CC2" w14:textId="4F62D010" w:rsidR="00E0652D" w:rsidRPr="006E314D" w:rsidRDefault="0018403C" w:rsidP="00237D57">
      <w:pPr>
        <w:spacing w:before="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314D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документов, представляемых Заявителем на разных этапах рассмотрения </w:t>
      </w:r>
      <w:r w:rsidR="00306581" w:rsidRPr="006E314D">
        <w:rPr>
          <w:rFonts w:ascii="Times New Roman" w:hAnsi="Times New Roman" w:cs="Times New Roman"/>
          <w:b/>
          <w:bCs/>
          <w:sz w:val="24"/>
          <w:szCs w:val="24"/>
        </w:rPr>
        <w:t>инвестиционного проекта (далее – Проект)</w:t>
      </w:r>
      <w:r w:rsidRPr="006E314D">
        <w:rPr>
          <w:rFonts w:ascii="Times New Roman" w:hAnsi="Times New Roman" w:cs="Times New Roman"/>
          <w:b/>
          <w:bCs/>
          <w:sz w:val="24"/>
          <w:szCs w:val="24"/>
        </w:rPr>
        <w:t xml:space="preserve"> для оформления финансирования в </w:t>
      </w:r>
      <w:r w:rsidR="005162B9" w:rsidRPr="006E314D">
        <w:rPr>
          <w:rFonts w:ascii="Times New Roman" w:hAnsi="Times New Roman" w:cs="Times New Roman"/>
          <w:b/>
          <w:bCs/>
          <w:sz w:val="24"/>
          <w:szCs w:val="24"/>
        </w:rPr>
        <w:t>АУ</w:t>
      </w:r>
      <w:r w:rsidR="0085171C" w:rsidRPr="006E314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162B9" w:rsidRPr="006E314D">
        <w:rPr>
          <w:rFonts w:ascii="Times New Roman" w:hAnsi="Times New Roman" w:cs="Times New Roman"/>
          <w:b/>
          <w:bCs/>
          <w:sz w:val="24"/>
          <w:szCs w:val="24"/>
        </w:rPr>
        <w:t>«Региональный фонд развития промышленности</w:t>
      </w:r>
      <w:r w:rsidR="000B3AF0" w:rsidRPr="006E314D">
        <w:rPr>
          <w:rFonts w:ascii="Times New Roman" w:hAnsi="Times New Roman" w:cs="Times New Roman"/>
          <w:b/>
          <w:bCs/>
          <w:sz w:val="24"/>
          <w:szCs w:val="24"/>
        </w:rPr>
        <w:t xml:space="preserve"> Воронежской области</w:t>
      </w:r>
      <w:r w:rsidRPr="006E314D">
        <w:rPr>
          <w:rFonts w:ascii="Times New Roman" w:hAnsi="Times New Roman" w:cs="Times New Roman"/>
          <w:b/>
          <w:bCs/>
          <w:sz w:val="24"/>
          <w:szCs w:val="24"/>
        </w:rPr>
        <w:t>» (далее – Фонд)</w:t>
      </w:r>
      <w:r w:rsidRPr="006E314D">
        <w:rPr>
          <w:rStyle w:val="a6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tbl>
      <w:tblPr>
        <w:tblW w:w="15828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7"/>
        <w:gridCol w:w="1932"/>
        <w:gridCol w:w="1790"/>
        <w:gridCol w:w="1786"/>
        <w:gridCol w:w="1673"/>
      </w:tblGrid>
      <w:tr w:rsidR="00CA6866" w:rsidRPr="006E314D" w14:paraId="7C29E06C" w14:textId="77777777" w:rsidTr="00F66390">
        <w:trPr>
          <w:trHeight w:val="135"/>
        </w:trPr>
        <w:tc>
          <w:tcPr>
            <w:tcW w:w="8647" w:type="dxa"/>
            <w:vMerge w:val="restart"/>
            <w:vAlign w:val="center"/>
          </w:tcPr>
          <w:p w14:paraId="0102A567" w14:textId="77777777" w:rsidR="00E0652D" w:rsidRPr="006E314D" w:rsidRDefault="00E0652D" w:rsidP="00374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37772941"/>
            <w:r w:rsidRPr="006E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7181" w:type="dxa"/>
            <w:gridSpan w:val="4"/>
          </w:tcPr>
          <w:p w14:paraId="5D90195D" w14:textId="77777777" w:rsidR="00E0652D" w:rsidRPr="006E314D" w:rsidRDefault="00E0652D" w:rsidP="00E0652D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</w:t>
            </w:r>
            <w:r w:rsidR="001B699A" w:rsidRPr="006E314D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2"/>
            </w:r>
            <w:r w:rsidRPr="006E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на котором запрашивается документ</w:t>
            </w:r>
            <w:r w:rsidR="001B699A" w:rsidRPr="006E314D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3"/>
            </w:r>
          </w:p>
        </w:tc>
      </w:tr>
      <w:tr w:rsidR="00CA6866" w:rsidRPr="006E314D" w14:paraId="52E8EDD6" w14:textId="77777777" w:rsidTr="00F66390">
        <w:trPr>
          <w:trHeight w:val="285"/>
        </w:trPr>
        <w:tc>
          <w:tcPr>
            <w:tcW w:w="8647" w:type="dxa"/>
            <w:vMerge/>
          </w:tcPr>
          <w:p w14:paraId="6D937A28" w14:textId="77777777" w:rsidR="00E0652D" w:rsidRPr="006E314D" w:rsidRDefault="00E0652D" w:rsidP="00E06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14:paraId="4DC2322A" w14:textId="77777777" w:rsidR="00E0652D" w:rsidRPr="006E314D" w:rsidRDefault="006033B1" w:rsidP="00374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документов к Входной экспертизе</w:t>
            </w:r>
          </w:p>
        </w:tc>
        <w:tc>
          <w:tcPr>
            <w:tcW w:w="1790" w:type="dxa"/>
            <w:vAlign w:val="center"/>
          </w:tcPr>
          <w:p w14:paraId="2E0B42CF" w14:textId="77777777" w:rsidR="00E0652D" w:rsidRPr="006E314D" w:rsidRDefault="006033B1" w:rsidP="00374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экспертиза</w:t>
            </w:r>
          </w:p>
        </w:tc>
        <w:tc>
          <w:tcPr>
            <w:tcW w:w="1786" w:type="dxa"/>
            <w:vAlign w:val="center"/>
          </w:tcPr>
          <w:p w14:paraId="010ED8F8" w14:textId="77777777" w:rsidR="00E0652D" w:rsidRPr="006E314D" w:rsidRDefault="006033B1" w:rsidP="00374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Экспертному совету</w:t>
            </w:r>
          </w:p>
        </w:tc>
        <w:tc>
          <w:tcPr>
            <w:tcW w:w="1673" w:type="dxa"/>
            <w:vAlign w:val="center"/>
          </w:tcPr>
          <w:p w14:paraId="31A6466F" w14:textId="77777777" w:rsidR="00E0652D" w:rsidRPr="006E314D" w:rsidRDefault="006033B1" w:rsidP="00374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b/>
                <w:sz w:val="24"/>
                <w:szCs w:val="24"/>
              </w:rPr>
              <w:t>Подписание договоров</w:t>
            </w:r>
          </w:p>
        </w:tc>
      </w:tr>
      <w:tr w:rsidR="00CA6866" w:rsidRPr="006E314D" w14:paraId="081EEAAF" w14:textId="77777777" w:rsidTr="005541FA">
        <w:trPr>
          <w:trHeight w:val="360"/>
        </w:trPr>
        <w:tc>
          <w:tcPr>
            <w:tcW w:w="15828" w:type="dxa"/>
            <w:gridSpan w:val="5"/>
          </w:tcPr>
          <w:p w14:paraId="4CF90418" w14:textId="77F1541C" w:rsidR="006033B1" w:rsidRPr="006E314D" w:rsidRDefault="006033B1" w:rsidP="00FC2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Документы </w:t>
            </w:r>
            <w:r w:rsidR="00AB5123" w:rsidRPr="006E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Проекту</w:t>
            </w:r>
            <w:r w:rsidR="001E3EA5" w:rsidRPr="006E314D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4"/>
            </w:r>
            <w:r w:rsidRPr="006E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A6866" w:rsidRPr="006E314D" w14:paraId="3FEC04B5" w14:textId="77777777" w:rsidTr="00F66390">
        <w:trPr>
          <w:trHeight w:val="255"/>
        </w:trPr>
        <w:tc>
          <w:tcPr>
            <w:tcW w:w="8647" w:type="dxa"/>
          </w:tcPr>
          <w:p w14:paraId="251DE683" w14:textId="7053D4B9" w:rsidR="006033B1" w:rsidRPr="006E314D" w:rsidRDefault="006033B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получение финансовой поддержки/Резюме </w:t>
            </w:r>
            <w:r w:rsidR="00641799" w:rsidRPr="006E314D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1932" w:type="dxa"/>
          </w:tcPr>
          <w:p w14:paraId="0720E624" w14:textId="77777777" w:rsidR="006033B1" w:rsidRPr="006E314D" w:rsidRDefault="009F7D72" w:rsidP="009F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1429AF8C" w14:textId="77777777" w:rsidR="006033B1" w:rsidRPr="006E314D" w:rsidRDefault="006033B1" w:rsidP="009F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1E4057BE" w14:textId="77777777" w:rsidR="006033B1" w:rsidRPr="006E314D" w:rsidRDefault="000C4BF9" w:rsidP="009F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1673" w:type="dxa"/>
          </w:tcPr>
          <w:p w14:paraId="2572CB3F" w14:textId="77777777" w:rsidR="006033B1" w:rsidRPr="006E314D" w:rsidRDefault="009F7D72" w:rsidP="009F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CA6866" w:rsidRPr="006E314D" w14:paraId="40FAD110" w14:textId="77777777" w:rsidTr="0085171C">
        <w:trPr>
          <w:trHeight w:val="255"/>
        </w:trPr>
        <w:tc>
          <w:tcPr>
            <w:tcW w:w="8647" w:type="dxa"/>
          </w:tcPr>
          <w:p w14:paraId="5C7D5EE8" w14:textId="1B526DA3" w:rsidR="0085171C" w:rsidRPr="006E314D" w:rsidRDefault="0085171C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sz w:val="24"/>
                <w:szCs w:val="24"/>
              </w:rPr>
              <w:t xml:space="preserve">Детализированный перечень затрат, включаемых в расчет объема </w:t>
            </w:r>
            <w:proofErr w:type="spellStart"/>
            <w:r w:rsidRPr="006E314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="0071429D" w:rsidRPr="006E3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655" w:rsidRPr="006E314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6E314D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</w:t>
            </w:r>
            <w:r w:rsidR="00CA6866" w:rsidRPr="006E3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14D">
              <w:rPr>
                <w:rFonts w:ascii="Times New Roman" w:hAnsi="Times New Roman" w:cs="Times New Roman"/>
                <w:sz w:val="24"/>
                <w:szCs w:val="24"/>
              </w:rPr>
              <w:t>заявителя (по форме Фонда)</w:t>
            </w:r>
          </w:p>
        </w:tc>
        <w:tc>
          <w:tcPr>
            <w:tcW w:w="1932" w:type="dxa"/>
            <w:vAlign w:val="center"/>
          </w:tcPr>
          <w:p w14:paraId="50AECB3D" w14:textId="77777777" w:rsidR="0085171C" w:rsidRPr="006E314D" w:rsidRDefault="0085171C" w:rsidP="00851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  <w:vAlign w:val="center"/>
          </w:tcPr>
          <w:p w14:paraId="5CB7BEA5" w14:textId="77777777" w:rsidR="0085171C" w:rsidRPr="006E314D" w:rsidRDefault="0085171C" w:rsidP="00851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14:paraId="1019B7D4" w14:textId="77777777" w:rsidR="0085171C" w:rsidRPr="006E314D" w:rsidRDefault="0085171C" w:rsidP="00851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45AE0B78" w14:textId="77777777" w:rsidR="0085171C" w:rsidRPr="006E314D" w:rsidRDefault="0085171C" w:rsidP="00851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CA6866" w:rsidRPr="006E314D" w14:paraId="510BADF2" w14:textId="77777777" w:rsidTr="00957305">
        <w:trPr>
          <w:trHeight w:val="285"/>
        </w:trPr>
        <w:tc>
          <w:tcPr>
            <w:tcW w:w="15828" w:type="dxa"/>
            <w:gridSpan w:val="5"/>
          </w:tcPr>
          <w:p w14:paraId="71331DD0" w14:textId="77777777" w:rsidR="006033B1" w:rsidRPr="006E314D" w:rsidRDefault="006033B1" w:rsidP="009F7D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Документы, подтверждающие правовой статус, полномочия и финансовое состояние Заявителя</w:t>
            </w:r>
          </w:p>
        </w:tc>
      </w:tr>
      <w:tr w:rsidR="00CA6866" w:rsidRPr="006E314D" w14:paraId="724AA167" w14:textId="77777777" w:rsidTr="00F66390">
        <w:trPr>
          <w:trHeight w:val="285"/>
        </w:trPr>
        <w:tc>
          <w:tcPr>
            <w:tcW w:w="8647" w:type="dxa"/>
          </w:tcPr>
          <w:p w14:paraId="481D00A5" w14:textId="77777777" w:rsidR="006033B1" w:rsidRPr="006E314D" w:rsidRDefault="006033B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sz w:val="24"/>
                <w:szCs w:val="24"/>
              </w:rPr>
              <w:t>Устав в действующей редакции (для подтверждения полномочий по заключению сделок, в том числе полномочий органов управления Заявителя) со всеми изменениями в соответствии с Выпиской из ЕГРЮЛ</w:t>
            </w:r>
          </w:p>
        </w:tc>
        <w:tc>
          <w:tcPr>
            <w:tcW w:w="1932" w:type="dxa"/>
          </w:tcPr>
          <w:p w14:paraId="1BAE8AB7" w14:textId="77777777" w:rsidR="006033B1" w:rsidRPr="006E314D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120C60FB" w14:textId="77777777" w:rsidR="006033B1" w:rsidRPr="006E314D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7FF13022" w14:textId="77777777" w:rsidR="006033B1" w:rsidRPr="006E314D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62D075F8" w14:textId="77777777" w:rsidR="006033B1" w:rsidRPr="006E314D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зк</w:t>
            </w:r>
          </w:p>
        </w:tc>
      </w:tr>
      <w:tr w:rsidR="00CA6866" w:rsidRPr="006E314D" w14:paraId="2558FCE4" w14:textId="77777777" w:rsidTr="00F66390">
        <w:trPr>
          <w:trHeight w:val="300"/>
        </w:trPr>
        <w:tc>
          <w:tcPr>
            <w:tcW w:w="8647" w:type="dxa"/>
          </w:tcPr>
          <w:p w14:paraId="341EE55A" w14:textId="77777777" w:rsidR="006033B1" w:rsidRPr="006E314D" w:rsidRDefault="006033B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постановке на учет в налоговом органе юридического лица/индивидуального предпринимателя (ИНН) </w:t>
            </w:r>
          </w:p>
        </w:tc>
        <w:tc>
          <w:tcPr>
            <w:tcW w:w="1932" w:type="dxa"/>
          </w:tcPr>
          <w:p w14:paraId="20518E21" w14:textId="77777777" w:rsidR="006033B1" w:rsidRPr="006E314D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73C6590F" w14:textId="77777777" w:rsidR="006033B1" w:rsidRPr="006E314D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1B5382D2" w14:textId="77777777" w:rsidR="006033B1" w:rsidRPr="006E314D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6DCE7B31" w14:textId="77777777" w:rsidR="006033B1" w:rsidRPr="006E314D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зк</w:t>
            </w:r>
          </w:p>
        </w:tc>
      </w:tr>
      <w:tr w:rsidR="00CA6866" w:rsidRPr="006E314D" w14:paraId="1D0F9C62" w14:textId="77777777" w:rsidTr="00F66390">
        <w:trPr>
          <w:trHeight w:val="285"/>
        </w:trPr>
        <w:tc>
          <w:tcPr>
            <w:tcW w:w="8647" w:type="dxa"/>
          </w:tcPr>
          <w:p w14:paraId="61EA747E" w14:textId="77777777" w:rsidR="006033B1" w:rsidRPr="006E314D" w:rsidRDefault="006033B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юридического лица/индивидуального предпринимателя (ОГРН/ОГРНИП)</w:t>
            </w:r>
          </w:p>
        </w:tc>
        <w:tc>
          <w:tcPr>
            <w:tcW w:w="1932" w:type="dxa"/>
          </w:tcPr>
          <w:p w14:paraId="7A83F26B" w14:textId="77777777" w:rsidR="006033B1" w:rsidRPr="006E314D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32F7DB3F" w14:textId="77777777" w:rsidR="006033B1" w:rsidRPr="006E314D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69A2DAC6" w14:textId="77777777" w:rsidR="006033B1" w:rsidRPr="006E314D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27AFC46F" w14:textId="77777777" w:rsidR="006033B1" w:rsidRPr="006E314D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зк</w:t>
            </w:r>
          </w:p>
        </w:tc>
      </w:tr>
      <w:bookmarkEnd w:id="0"/>
      <w:tr w:rsidR="00CA6866" w:rsidRPr="006E314D" w14:paraId="553583C6" w14:textId="77777777" w:rsidTr="00F66390">
        <w:trPr>
          <w:trHeight w:val="360"/>
        </w:trPr>
        <w:tc>
          <w:tcPr>
            <w:tcW w:w="8647" w:type="dxa"/>
          </w:tcPr>
          <w:p w14:paraId="7AEF2F12" w14:textId="77777777" w:rsidR="006033B1" w:rsidRPr="006E314D" w:rsidRDefault="006033B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реестра акционеров, выданная не старше 1 месяца на дату предоставления в Фонд (предоставляется в случае, если Заявитель является акционерным обществом (либо в структуре Заявителя присутствует акционерное общество) </w:t>
            </w:r>
          </w:p>
        </w:tc>
        <w:tc>
          <w:tcPr>
            <w:tcW w:w="1932" w:type="dxa"/>
          </w:tcPr>
          <w:p w14:paraId="44EDACB7" w14:textId="77777777" w:rsidR="006033B1" w:rsidRPr="006E314D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6D07C6F6" w14:textId="77777777" w:rsidR="006033B1" w:rsidRPr="006E314D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5E68CD71" w14:textId="77777777" w:rsidR="006033B1" w:rsidRPr="006E314D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759E4E7A" w14:textId="77777777" w:rsidR="006033B1" w:rsidRPr="006E314D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зк</w:t>
            </w:r>
          </w:p>
        </w:tc>
      </w:tr>
      <w:tr w:rsidR="00CA6866" w:rsidRPr="006E314D" w14:paraId="63F90F0E" w14:textId="77777777" w:rsidTr="00F66390">
        <w:trPr>
          <w:trHeight w:val="360"/>
        </w:trPr>
        <w:tc>
          <w:tcPr>
            <w:tcW w:w="8647" w:type="dxa"/>
          </w:tcPr>
          <w:p w14:paraId="010D1AAD" w14:textId="77777777" w:rsidR="007B7910" w:rsidRPr="006E314D" w:rsidRDefault="007B7910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sz w:val="24"/>
                <w:szCs w:val="24"/>
              </w:rPr>
              <w:t>Заверение о составе акционеров</w:t>
            </w:r>
          </w:p>
        </w:tc>
        <w:tc>
          <w:tcPr>
            <w:tcW w:w="1932" w:type="dxa"/>
          </w:tcPr>
          <w:p w14:paraId="6EC506DB" w14:textId="77777777" w:rsidR="007B7910" w:rsidRPr="006E314D" w:rsidRDefault="007B7910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17A4FF9D" w14:textId="77777777" w:rsidR="007B7910" w:rsidRPr="006E314D" w:rsidRDefault="007B7910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2FEEF963" w14:textId="77777777" w:rsidR="007B7910" w:rsidRPr="006E314D" w:rsidRDefault="007B7910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7DE20C26" w14:textId="77777777" w:rsidR="007B7910" w:rsidRPr="006E314D" w:rsidRDefault="007B7910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CA6866" w:rsidRPr="006E314D" w14:paraId="2D19CB83" w14:textId="77777777" w:rsidTr="0086178B">
        <w:trPr>
          <w:trHeight w:val="360"/>
        </w:trPr>
        <w:tc>
          <w:tcPr>
            <w:tcW w:w="8647" w:type="dxa"/>
          </w:tcPr>
          <w:p w14:paraId="64C372A9" w14:textId="77777777" w:rsidR="006033B1" w:rsidRPr="006E314D" w:rsidRDefault="006033B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о бенефициарных владельцах Заявителя</w:t>
            </w:r>
          </w:p>
        </w:tc>
        <w:tc>
          <w:tcPr>
            <w:tcW w:w="1932" w:type="dxa"/>
          </w:tcPr>
          <w:p w14:paraId="3912B0C9" w14:textId="77777777" w:rsidR="006033B1" w:rsidRPr="006E314D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1D14DE5F" w14:textId="77777777" w:rsidR="006033B1" w:rsidRPr="006E314D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44A3A3B3" w14:textId="77777777" w:rsidR="006033B1" w:rsidRPr="006E314D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54CBE4EA" w14:textId="77777777" w:rsidR="006033B1" w:rsidRPr="006E314D" w:rsidRDefault="00CA6866" w:rsidP="00B160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CA6866" w:rsidRPr="006E314D" w14:paraId="51D6D58A" w14:textId="77777777" w:rsidTr="0086178B">
        <w:trPr>
          <w:trHeight w:val="345"/>
        </w:trPr>
        <w:tc>
          <w:tcPr>
            <w:tcW w:w="8647" w:type="dxa"/>
          </w:tcPr>
          <w:p w14:paraId="51A126A6" w14:textId="77777777" w:rsidR="006033B1" w:rsidRPr="006E314D" w:rsidRDefault="006033B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Согласие Заявителя, как субъекта кредитной истории, на раскрытие информации, содержащейся в кредитной истории</w:t>
            </w:r>
          </w:p>
        </w:tc>
        <w:tc>
          <w:tcPr>
            <w:tcW w:w="1932" w:type="dxa"/>
          </w:tcPr>
          <w:p w14:paraId="2E5481C7" w14:textId="77777777" w:rsidR="006033B1" w:rsidRPr="006E314D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7B03701A" w14:textId="77777777" w:rsidR="006033B1" w:rsidRPr="006E314D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4DF09A38" w14:textId="77777777" w:rsidR="006033B1" w:rsidRPr="006E314D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22592B17" w14:textId="77777777" w:rsidR="006033B1" w:rsidRPr="006E314D" w:rsidRDefault="004E6AC6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CA6866" w:rsidRPr="006E314D" w14:paraId="4173AFBB" w14:textId="77777777" w:rsidTr="00F66390">
        <w:trPr>
          <w:trHeight w:val="75"/>
        </w:trPr>
        <w:tc>
          <w:tcPr>
            <w:tcW w:w="8647" w:type="dxa"/>
          </w:tcPr>
          <w:p w14:paraId="39CAF436" w14:textId="6360CE6A" w:rsidR="00252B71" w:rsidRPr="006E314D" w:rsidRDefault="00252B7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sz w:val="24"/>
                <w:szCs w:val="24"/>
              </w:rPr>
              <w:t>Бухгалтерская отчетность за два последних года (с Приложениями), за последний завершившийся квартальный период (накопленным итогом с начала года)</w:t>
            </w:r>
            <w:r w:rsidR="009A624D" w:rsidRPr="006E3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14D">
              <w:rPr>
                <w:rFonts w:ascii="Times New Roman" w:hAnsi="Times New Roman" w:cs="Times New Roman"/>
                <w:sz w:val="24"/>
                <w:szCs w:val="24"/>
              </w:rPr>
              <w:t>и аналогичный квартальный период прошлого года.</w:t>
            </w:r>
            <w:r w:rsidRPr="006E314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  <w:p w14:paraId="3A0796BB" w14:textId="77777777" w:rsidR="00252B71" w:rsidRPr="006E314D" w:rsidRDefault="00252B7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Приложений к Бухгалтерской отчетности необходимо предоставить расшифровки следующих статей баланса: основные средства (при наличии большого количества позиций желательны группировки по крупным объектам ОС и конкретным группам имущества), запасы, финансовые вложения, денежные средства, кредиты и займы, кредиторская и дебиторская задолженность, расшифровка иных статей, превышающих 5% валюты баланса, а также</w:t>
            </w:r>
            <w:r w:rsidR="00CA6866" w:rsidRPr="006E3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14D">
              <w:rPr>
                <w:rFonts w:ascii="Times New Roman" w:hAnsi="Times New Roman" w:cs="Times New Roman"/>
                <w:sz w:val="24"/>
                <w:szCs w:val="24"/>
              </w:rPr>
              <w:t>расшифровки всех статей отчета о финансовых результатах, в том</w:t>
            </w:r>
            <w:r w:rsidR="00CA6866" w:rsidRPr="006E3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14D">
              <w:rPr>
                <w:rFonts w:ascii="Times New Roman" w:hAnsi="Times New Roman" w:cs="Times New Roman"/>
                <w:sz w:val="24"/>
                <w:szCs w:val="24"/>
              </w:rPr>
              <w:t>числе об амортизационных отчислениях</w:t>
            </w:r>
          </w:p>
        </w:tc>
        <w:tc>
          <w:tcPr>
            <w:tcW w:w="1932" w:type="dxa"/>
          </w:tcPr>
          <w:p w14:paraId="502E58FA" w14:textId="77777777" w:rsidR="006033B1" w:rsidRPr="006E314D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1D184EE1" w14:textId="77777777" w:rsidR="006033B1" w:rsidRPr="006E314D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4896E255" w14:textId="77777777" w:rsidR="006033B1" w:rsidRPr="006E314D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5F75B37D" w14:textId="77777777" w:rsidR="006033B1" w:rsidRPr="006E314D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зк</w:t>
            </w:r>
          </w:p>
        </w:tc>
      </w:tr>
      <w:tr w:rsidR="00CA6866" w:rsidRPr="006E314D" w14:paraId="60EBEBF0" w14:textId="77777777" w:rsidTr="00F66390">
        <w:trPr>
          <w:trHeight w:val="360"/>
        </w:trPr>
        <w:tc>
          <w:tcPr>
            <w:tcW w:w="8647" w:type="dxa"/>
          </w:tcPr>
          <w:p w14:paraId="0E29734D" w14:textId="7E0E342B" w:rsidR="00252B71" w:rsidRPr="006E314D" w:rsidRDefault="00252B7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E314D">
              <w:rPr>
                <w:rFonts w:ascii="Times New Roman" w:hAnsi="Times New Roman" w:cs="Times New Roman"/>
                <w:sz w:val="24"/>
                <w:szCs w:val="24"/>
              </w:rPr>
              <w:t>Оборотно-сальдовые ведомости (ОСВ) общие (развернуто с субсчетами) за два последних года и за последний завершившийся квартальный период.</w:t>
            </w:r>
            <w:r w:rsidR="00C916D4" w:rsidRPr="006E31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  <w:p w14:paraId="673906B2" w14:textId="01F445F1" w:rsidR="00252B71" w:rsidRPr="006E314D" w:rsidRDefault="00252B7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E314D">
              <w:rPr>
                <w:rFonts w:ascii="Times New Roman" w:hAnsi="Times New Roman" w:cs="Times New Roman"/>
                <w:sz w:val="24"/>
                <w:szCs w:val="24"/>
              </w:rPr>
              <w:t>ОСВ по отдельным счетам (развернуто) за два последних года и за последний завершившийся квартальный период (выгрузка из бухгалтерской программы предприятия).</w:t>
            </w:r>
            <w:r w:rsidR="00C916D4" w:rsidRPr="006E31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  <w:p w14:paraId="11C2BD93" w14:textId="0DF9B5CF" w:rsidR="00252B71" w:rsidRPr="006E314D" w:rsidRDefault="00252B7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E314D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8341DB" w:rsidRPr="006E314D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счетов </w:t>
            </w:r>
            <w:r w:rsidRPr="006E314D">
              <w:rPr>
                <w:rFonts w:ascii="Times New Roman" w:hAnsi="Times New Roman" w:cs="Times New Roman"/>
                <w:sz w:val="24"/>
                <w:szCs w:val="24"/>
              </w:rPr>
              <w:t>за последние полные 12 месяцев (помесячно) в корреспонденции счетов в ежемесячной разбивке (выгрузка из бухгалтерской программы предприятия).</w:t>
            </w:r>
            <w:r w:rsidR="00C916D4" w:rsidRPr="006E31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  <w:p w14:paraId="76EF5AE2" w14:textId="4CAB68D1" w:rsidR="00252B71" w:rsidRPr="006E314D" w:rsidRDefault="00252B7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sz w:val="24"/>
                <w:szCs w:val="24"/>
              </w:rPr>
              <w:t xml:space="preserve">На этапе «Входная экспертиза» данные документы предоставляются в формате </w:t>
            </w:r>
            <w:proofErr w:type="spellStart"/>
            <w:r w:rsidRPr="006E314D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="008249B1" w:rsidRPr="006E3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dxa"/>
          </w:tcPr>
          <w:p w14:paraId="577E8FEE" w14:textId="77777777" w:rsidR="006033B1" w:rsidRPr="006E314D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2D6472CE" w14:textId="77777777" w:rsidR="006033B1" w:rsidRPr="006E314D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01951E68" w14:textId="77777777" w:rsidR="006033B1" w:rsidRPr="006E314D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50BC3FE4" w14:textId="77777777" w:rsidR="006033B1" w:rsidRPr="006E314D" w:rsidRDefault="00CA6866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зк</w:t>
            </w:r>
          </w:p>
        </w:tc>
      </w:tr>
      <w:tr w:rsidR="001F684C" w:rsidRPr="006E314D" w14:paraId="33C927FE" w14:textId="77777777" w:rsidTr="008249B1">
        <w:trPr>
          <w:trHeight w:val="603"/>
        </w:trPr>
        <w:tc>
          <w:tcPr>
            <w:tcW w:w="8647" w:type="dxa"/>
          </w:tcPr>
          <w:p w14:paraId="28299A57" w14:textId="06F45AA2" w:rsidR="001F684C" w:rsidRPr="006E314D" w:rsidRDefault="001F684C" w:rsidP="001F6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sz w:val="24"/>
                <w:szCs w:val="24"/>
              </w:rPr>
              <w:t xml:space="preserve">Справка предприятия об открытых расчетных счетах в </w:t>
            </w:r>
            <w:r w:rsidR="0010444E" w:rsidRPr="006E314D">
              <w:rPr>
                <w:rFonts w:ascii="Times New Roman" w:hAnsi="Times New Roman" w:cs="Times New Roman"/>
                <w:sz w:val="24"/>
                <w:szCs w:val="24"/>
              </w:rPr>
              <w:t>кредитных организациях</w:t>
            </w:r>
            <w:r w:rsidRPr="006E314D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их реквизитов в произвольной форме</w:t>
            </w:r>
            <w:bookmarkStart w:id="1" w:name="_GoBack"/>
            <w:bookmarkEnd w:id="1"/>
          </w:p>
        </w:tc>
        <w:tc>
          <w:tcPr>
            <w:tcW w:w="1932" w:type="dxa"/>
          </w:tcPr>
          <w:p w14:paraId="5F12B500" w14:textId="7E51932A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6BB6A015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582832B9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192ECF08" w14:textId="1A87A01B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1F684C" w:rsidRPr="006E314D" w14:paraId="086F91E7" w14:textId="77777777" w:rsidTr="0086178B">
        <w:trPr>
          <w:trHeight w:val="1068"/>
        </w:trPr>
        <w:tc>
          <w:tcPr>
            <w:tcW w:w="8647" w:type="dxa"/>
          </w:tcPr>
          <w:p w14:paraId="55C740E2" w14:textId="50D5E6CB" w:rsidR="001F684C" w:rsidRPr="006E314D" w:rsidRDefault="001F684C" w:rsidP="001F6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sz w:val="24"/>
                <w:szCs w:val="24"/>
              </w:rPr>
              <w:t>Справка предприятия о кредитной истории за последние полные 12 месяцев и об остатках ссудной задолженности по займам и кредитам на дату окончания последнего отчётного года, дату окончания последнего квартального периода и на текущую дату (дата справки)</w:t>
            </w:r>
          </w:p>
        </w:tc>
        <w:tc>
          <w:tcPr>
            <w:tcW w:w="1932" w:type="dxa"/>
          </w:tcPr>
          <w:p w14:paraId="4C029F70" w14:textId="44B3E560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1BAB5D70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182C4BAF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1735DD18" w14:textId="5C0EA049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1F684C" w:rsidRPr="006E314D" w14:paraId="5B5D1334" w14:textId="77777777" w:rsidTr="0097788C">
        <w:trPr>
          <w:trHeight w:val="1125"/>
        </w:trPr>
        <w:tc>
          <w:tcPr>
            <w:tcW w:w="8647" w:type="dxa"/>
          </w:tcPr>
          <w:p w14:paraId="3B3CF687" w14:textId="3903DD40" w:rsidR="001F684C" w:rsidRPr="006E314D" w:rsidRDefault="001F684C" w:rsidP="001F6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sz w:val="24"/>
                <w:szCs w:val="24"/>
              </w:rPr>
              <w:t>Справка из кредитной организации о состоянии (кредитная история, наличие/отсутствие просроченной задолженности) и остатках ссудной задолженности (при наличии) на дату окончания последнего отчётного года, дату окончания последнего квартального периода и на текущую дату (дата справки)</w:t>
            </w:r>
          </w:p>
        </w:tc>
        <w:tc>
          <w:tcPr>
            <w:tcW w:w="1932" w:type="dxa"/>
          </w:tcPr>
          <w:p w14:paraId="2CCA67F2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6C026CA7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340F3649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46A24C7C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1F684C" w:rsidRPr="006E314D" w14:paraId="1AAFD990" w14:textId="77777777" w:rsidTr="00F66390">
        <w:trPr>
          <w:trHeight w:val="210"/>
        </w:trPr>
        <w:tc>
          <w:tcPr>
            <w:tcW w:w="8647" w:type="dxa"/>
          </w:tcPr>
          <w:p w14:paraId="1CB689C9" w14:textId="77777777" w:rsidR="001F684C" w:rsidRPr="006E314D" w:rsidRDefault="001F684C" w:rsidP="001F68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Информационная справка об аффилированных лицах Заявителя по форме, рекомендуемой Приказом ФАС России от 26 июня 2012 года № 409</w:t>
            </w:r>
          </w:p>
        </w:tc>
        <w:tc>
          <w:tcPr>
            <w:tcW w:w="1932" w:type="dxa"/>
          </w:tcPr>
          <w:p w14:paraId="21D099F8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5AAF908A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1C48E8FC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341EBFC6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1F684C" w:rsidRPr="006E314D" w14:paraId="05057422" w14:textId="77777777" w:rsidTr="00F66390">
        <w:trPr>
          <w:trHeight w:val="208"/>
        </w:trPr>
        <w:tc>
          <w:tcPr>
            <w:tcW w:w="8647" w:type="dxa"/>
          </w:tcPr>
          <w:p w14:paraId="673A197D" w14:textId="77777777" w:rsidR="001F684C" w:rsidRPr="006E314D" w:rsidRDefault="001F684C" w:rsidP="001F68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 Группы с указанием долей владения (если Заявитель входит в состав Группы компаний)</w:t>
            </w:r>
          </w:p>
        </w:tc>
        <w:tc>
          <w:tcPr>
            <w:tcW w:w="1932" w:type="dxa"/>
          </w:tcPr>
          <w:p w14:paraId="3AF0C8BF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42521649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622DD29F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12F61161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1F684C" w:rsidRPr="006E314D" w14:paraId="23966097" w14:textId="77777777" w:rsidTr="00F66390">
        <w:trPr>
          <w:trHeight w:val="75"/>
        </w:trPr>
        <w:tc>
          <w:tcPr>
            <w:tcW w:w="8647" w:type="dxa"/>
          </w:tcPr>
          <w:p w14:paraId="3D44F12D" w14:textId="77777777" w:rsidR="001F684C" w:rsidRPr="006E314D" w:rsidRDefault="001F684C" w:rsidP="001F68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sz w:val="24"/>
                <w:szCs w:val="24"/>
              </w:rPr>
              <w:t xml:space="preserve">Схема товарно-денежных потоков Группы с описанием функций отдельных компаний в Группе, принципов внутригрупповых расчетов и выделением центров прибыли (если Заявитель входит в состав Группы компаний) </w:t>
            </w:r>
          </w:p>
        </w:tc>
        <w:tc>
          <w:tcPr>
            <w:tcW w:w="1932" w:type="dxa"/>
          </w:tcPr>
          <w:p w14:paraId="18E5275D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2A23D05C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3AFD2E64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1DE98B6C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1F684C" w:rsidRPr="006E314D" w14:paraId="6A3D30C6" w14:textId="77777777" w:rsidTr="00C0302F">
        <w:trPr>
          <w:trHeight w:val="1155"/>
        </w:trPr>
        <w:tc>
          <w:tcPr>
            <w:tcW w:w="8647" w:type="dxa"/>
            <w:shd w:val="clear" w:color="auto" w:fill="auto"/>
          </w:tcPr>
          <w:p w14:paraId="5B0436BA" w14:textId="5F725295" w:rsidR="001F684C" w:rsidRPr="006E314D" w:rsidRDefault="001F684C" w:rsidP="001F68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sz w:val="24"/>
                <w:szCs w:val="24"/>
              </w:rPr>
              <w:t>Справка ИФНС (в том числе полученная дистанционно) об исполнении налогоплательщиком обязанностей по уплате налогов, сборов, страховых взносов, пеней, штрафов, процентов (код по КНД 1120101), датированная в пределах 30 календарных дней до даты подписания договора займа</w:t>
            </w:r>
          </w:p>
        </w:tc>
        <w:tc>
          <w:tcPr>
            <w:tcW w:w="1932" w:type="dxa"/>
            <w:shd w:val="clear" w:color="auto" w:fill="auto"/>
          </w:tcPr>
          <w:p w14:paraId="4BB46E69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  <w:shd w:val="clear" w:color="auto" w:fill="auto"/>
          </w:tcPr>
          <w:p w14:paraId="63FCA11D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</w:tcPr>
          <w:p w14:paraId="6DBDAFBF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210C26E7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о/</w:t>
            </w:r>
            <w:proofErr w:type="spellStart"/>
            <w:r w:rsidRPr="006E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зк</w:t>
            </w:r>
            <w:proofErr w:type="spellEnd"/>
          </w:p>
        </w:tc>
      </w:tr>
      <w:tr w:rsidR="001F684C" w:rsidRPr="006E314D" w14:paraId="0B944CF2" w14:textId="77777777" w:rsidTr="008E0807">
        <w:trPr>
          <w:trHeight w:val="553"/>
        </w:trPr>
        <w:tc>
          <w:tcPr>
            <w:tcW w:w="8647" w:type="dxa"/>
            <w:shd w:val="clear" w:color="auto" w:fill="auto"/>
          </w:tcPr>
          <w:p w14:paraId="4885195C" w14:textId="77777777" w:rsidR="001F684C" w:rsidRPr="006E314D" w:rsidRDefault="001F684C" w:rsidP="001F6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sz w:val="24"/>
                <w:szCs w:val="24"/>
              </w:rPr>
              <w:t>Справка предприятия об отсутствии просроченной задолженности перед работниками по заработной плате</w:t>
            </w:r>
          </w:p>
        </w:tc>
        <w:tc>
          <w:tcPr>
            <w:tcW w:w="1932" w:type="dxa"/>
            <w:shd w:val="clear" w:color="auto" w:fill="auto"/>
          </w:tcPr>
          <w:p w14:paraId="352ABACF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434D6F9D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</w:tcPr>
          <w:p w14:paraId="0CBFC0C4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673" w:type="dxa"/>
            <w:shd w:val="clear" w:color="auto" w:fill="auto"/>
          </w:tcPr>
          <w:p w14:paraId="3352D3CE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1F684C" w:rsidRPr="006E314D" w14:paraId="39AA4987" w14:textId="77777777" w:rsidTr="007D76C5">
        <w:trPr>
          <w:trHeight w:val="193"/>
        </w:trPr>
        <w:tc>
          <w:tcPr>
            <w:tcW w:w="8647" w:type="dxa"/>
            <w:shd w:val="clear" w:color="auto" w:fill="auto"/>
          </w:tcPr>
          <w:p w14:paraId="0E9D00A8" w14:textId="49F1F66B" w:rsidR="001F684C" w:rsidRPr="006E314D" w:rsidRDefault="001F684C" w:rsidP="001F6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или иные установленные законодательством РФ отчетные формы, содержащие данные: </w:t>
            </w:r>
          </w:p>
          <w:p w14:paraId="76129EC7" w14:textId="25B6352F" w:rsidR="001F684C" w:rsidRPr="006E314D" w:rsidRDefault="00C007E6" w:rsidP="00C007E6">
            <w:pPr>
              <w:pStyle w:val="a3"/>
              <w:numPr>
                <w:ilvl w:val="0"/>
                <w:numId w:val="2"/>
              </w:numPr>
              <w:tabs>
                <w:tab w:val="left" w:pos="97"/>
                <w:tab w:val="left" w:pos="6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84C" w:rsidRPr="006E314D">
              <w:rPr>
                <w:rFonts w:ascii="Times New Roman" w:hAnsi="Times New Roman" w:cs="Times New Roman"/>
                <w:sz w:val="24"/>
                <w:szCs w:val="24"/>
              </w:rPr>
              <w:t>о среднесписочной численности сотрудников юридического лица/индивидуального предпринимателя (форма № П-4 федерального статистического наблюдения «Сведения о численности и заработной плате работников» или форма 4-ФСС «Расчет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обеспечения») за последний отчетный год и последний завершившийся квартальный период текущего года;</w:t>
            </w:r>
          </w:p>
          <w:p w14:paraId="5D906A3F" w14:textId="42AF5968" w:rsidR="001F684C" w:rsidRPr="006E314D" w:rsidRDefault="00C007E6" w:rsidP="00C007E6">
            <w:pPr>
              <w:pStyle w:val="a3"/>
              <w:numPr>
                <w:ilvl w:val="0"/>
                <w:numId w:val="2"/>
              </w:numPr>
              <w:tabs>
                <w:tab w:val="left" w:pos="97"/>
                <w:tab w:val="left" w:pos="6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84C" w:rsidRPr="006E314D">
              <w:rPr>
                <w:rFonts w:ascii="Times New Roman" w:hAnsi="Times New Roman" w:cs="Times New Roman"/>
                <w:sz w:val="24"/>
                <w:szCs w:val="24"/>
              </w:rPr>
              <w:t xml:space="preserve">об объеме инвестиций в основной капитал (форма № П-2 </w:t>
            </w:r>
            <w:r w:rsidR="00717861" w:rsidRPr="006E314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статистического наблюдения </w:t>
            </w:r>
            <w:r w:rsidR="001F684C" w:rsidRPr="006E314D">
              <w:rPr>
                <w:rFonts w:ascii="Times New Roman" w:hAnsi="Times New Roman" w:cs="Times New Roman"/>
                <w:sz w:val="24"/>
                <w:szCs w:val="24"/>
              </w:rPr>
              <w:t xml:space="preserve">«Сведения об инвестициях в нефинансовые активы», </w:t>
            </w:r>
            <w:r w:rsidR="00717861" w:rsidRPr="006E314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F684C" w:rsidRPr="006E314D">
              <w:rPr>
                <w:rFonts w:ascii="Times New Roman" w:hAnsi="Times New Roman" w:cs="Times New Roman"/>
                <w:sz w:val="24"/>
                <w:szCs w:val="24"/>
              </w:rPr>
              <w:t>орма №</w:t>
            </w:r>
            <w:r w:rsidR="00160707" w:rsidRPr="006E3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84C" w:rsidRPr="006E314D">
              <w:rPr>
                <w:rFonts w:ascii="Times New Roman" w:hAnsi="Times New Roman" w:cs="Times New Roman"/>
                <w:sz w:val="24"/>
                <w:szCs w:val="24"/>
              </w:rPr>
              <w:t>П-2 (</w:t>
            </w:r>
            <w:proofErr w:type="spellStart"/>
            <w:r w:rsidR="001F684C" w:rsidRPr="006E314D"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spellEnd"/>
            <w:r w:rsidR="001F684C" w:rsidRPr="006E314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17861" w:rsidRPr="006E314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статистического наблюдения </w:t>
            </w:r>
            <w:r w:rsidR="001F684C" w:rsidRPr="006E314D">
              <w:rPr>
                <w:rFonts w:ascii="Times New Roman" w:hAnsi="Times New Roman" w:cs="Times New Roman"/>
                <w:sz w:val="24"/>
                <w:szCs w:val="24"/>
              </w:rPr>
              <w:t>«Сведения об инвестиционной деятельности») за последний отчетный год и последний завершившийся квартальный период текущего года</w:t>
            </w:r>
            <w:r w:rsidR="00E957E1" w:rsidRPr="006E3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B08" w:rsidRPr="006E314D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Заявитель является крупным или средним предприятием) </w:t>
            </w:r>
            <w:r w:rsidR="00E957E1" w:rsidRPr="006E314D">
              <w:rPr>
                <w:rFonts w:ascii="Times New Roman" w:hAnsi="Times New Roman" w:cs="Times New Roman"/>
                <w:sz w:val="24"/>
                <w:szCs w:val="24"/>
              </w:rPr>
              <w:t xml:space="preserve">или форма № ПМ </w:t>
            </w:r>
            <w:r w:rsidR="008C2F33" w:rsidRPr="006E314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статистического наблюдения </w:t>
            </w:r>
            <w:r w:rsidR="00E957E1" w:rsidRPr="006E314D">
              <w:rPr>
                <w:rFonts w:ascii="Times New Roman" w:hAnsi="Times New Roman" w:cs="Times New Roman"/>
                <w:sz w:val="24"/>
                <w:szCs w:val="24"/>
              </w:rPr>
              <w:t>«Сведения об основных показателях деятельности малого предприятия»</w:t>
            </w:r>
            <w:r w:rsidR="00A23607" w:rsidRPr="006E3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B08" w:rsidRPr="006E314D">
              <w:rPr>
                <w:rFonts w:ascii="Times New Roman" w:hAnsi="Times New Roman" w:cs="Times New Roman"/>
                <w:sz w:val="24"/>
                <w:szCs w:val="24"/>
              </w:rPr>
              <w:t xml:space="preserve">(в случае, если Заявитель является малым предприятием) </w:t>
            </w:r>
            <w:r w:rsidR="00A23607" w:rsidRPr="006E314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9505E" w:rsidRPr="006E3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7E1" w:rsidRPr="006E314D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A23607" w:rsidRPr="006E31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957E1" w:rsidRPr="006E314D">
              <w:rPr>
                <w:rFonts w:ascii="Times New Roman" w:hAnsi="Times New Roman" w:cs="Times New Roman"/>
                <w:sz w:val="24"/>
                <w:szCs w:val="24"/>
              </w:rPr>
              <w:t xml:space="preserve"> МП (микро) </w:t>
            </w:r>
            <w:r w:rsidR="008C2F33" w:rsidRPr="006E314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статистического наблюдения </w:t>
            </w:r>
            <w:r w:rsidR="00EA761C" w:rsidRPr="006E31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57E1" w:rsidRPr="006E314D">
              <w:rPr>
                <w:rFonts w:ascii="Times New Roman" w:hAnsi="Times New Roman" w:cs="Times New Roman"/>
                <w:sz w:val="24"/>
                <w:szCs w:val="24"/>
              </w:rPr>
              <w:t>Сведения об основных показателях деятельности микропредприятия</w:t>
            </w:r>
            <w:r w:rsidR="00EA761C" w:rsidRPr="006E31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37B29" w:rsidRPr="006E314D">
              <w:t xml:space="preserve"> </w:t>
            </w:r>
            <w:r w:rsidR="00E37B29" w:rsidRPr="006E314D">
              <w:rPr>
                <w:rFonts w:ascii="Times New Roman" w:hAnsi="Times New Roman" w:cs="Times New Roman"/>
                <w:sz w:val="24"/>
                <w:szCs w:val="24"/>
              </w:rPr>
              <w:t>(в случае, если Заявитель является микропредприятием)</w:t>
            </w:r>
            <w:r w:rsidR="006E5744" w:rsidRPr="006E3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6A6" w:rsidRPr="006E314D">
              <w:rPr>
                <w:rFonts w:ascii="Times New Roman" w:hAnsi="Times New Roman" w:cs="Times New Roman"/>
                <w:sz w:val="24"/>
                <w:szCs w:val="24"/>
              </w:rPr>
              <w:t>или др. формы федерального статистического наблюдения</w:t>
            </w:r>
            <w:r w:rsidR="007F76B8" w:rsidRPr="006E31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62376" w:rsidRPr="006E314D">
              <w:t xml:space="preserve"> </w:t>
            </w:r>
            <w:r w:rsidR="00262376" w:rsidRPr="006E314D">
              <w:rPr>
                <w:rFonts w:ascii="Times New Roman" w:hAnsi="Times New Roman" w:cs="Times New Roman"/>
                <w:sz w:val="24"/>
                <w:szCs w:val="24"/>
              </w:rPr>
              <w:t>за последний отчетный год и последний завершившийся квартальный период текущего года</w:t>
            </w:r>
            <w:r w:rsidR="001F684C" w:rsidRPr="006E31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58A1DA" w14:textId="5F8C2FF4" w:rsidR="001F684C" w:rsidRPr="006E314D" w:rsidRDefault="00C007E6" w:rsidP="00C007E6">
            <w:pPr>
              <w:pStyle w:val="a3"/>
              <w:numPr>
                <w:ilvl w:val="0"/>
                <w:numId w:val="2"/>
              </w:numPr>
              <w:tabs>
                <w:tab w:val="left" w:pos="97"/>
                <w:tab w:val="left" w:pos="6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84C" w:rsidRPr="006E314D">
              <w:rPr>
                <w:rFonts w:ascii="Times New Roman" w:hAnsi="Times New Roman" w:cs="Times New Roman"/>
                <w:sz w:val="24"/>
                <w:szCs w:val="24"/>
              </w:rPr>
              <w:t>об объеме отгруженных товаров собственного производства, выполненных работах и услугах собственными силами (</w:t>
            </w:r>
            <w:r w:rsidR="00717861" w:rsidRPr="006E314D">
              <w:rPr>
                <w:rFonts w:ascii="Times New Roman" w:hAnsi="Times New Roman" w:cs="Times New Roman"/>
                <w:sz w:val="24"/>
                <w:szCs w:val="24"/>
              </w:rPr>
              <w:t xml:space="preserve">форма № П-1 федерального статистического наблюдения «Сведения о производстве и отгрузке товаров и </w:t>
            </w:r>
            <w:r w:rsidR="00717861" w:rsidRPr="006E3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услуг» </w:t>
            </w:r>
            <w:r w:rsidR="00833D25" w:rsidRPr="006E314D">
              <w:rPr>
                <w:rFonts w:ascii="Times New Roman" w:hAnsi="Times New Roman" w:cs="Times New Roman"/>
                <w:sz w:val="24"/>
                <w:szCs w:val="24"/>
              </w:rPr>
              <w:t xml:space="preserve">(в случае, если Заявитель является крупным или средним предприятием) </w:t>
            </w:r>
            <w:r w:rsidR="00717861" w:rsidRPr="006E314D">
              <w:rPr>
                <w:rFonts w:ascii="Times New Roman" w:hAnsi="Times New Roman" w:cs="Times New Roman"/>
                <w:sz w:val="24"/>
                <w:szCs w:val="24"/>
              </w:rPr>
              <w:t xml:space="preserve">или форма № ПМ </w:t>
            </w:r>
            <w:r w:rsidR="00E37B29" w:rsidRPr="006E314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статистического наблюдения </w:t>
            </w:r>
            <w:r w:rsidR="00717861" w:rsidRPr="006E314D">
              <w:rPr>
                <w:rFonts w:ascii="Times New Roman" w:hAnsi="Times New Roman" w:cs="Times New Roman"/>
                <w:sz w:val="24"/>
                <w:szCs w:val="24"/>
              </w:rPr>
              <w:t>«Сведения об основных показателях деятельности малого предприятия» (в случае, если Заявитель является малым предприятием) или форма №</w:t>
            </w:r>
            <w:r w:rsidR="008C2F33" w:rsidRPr="006E3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861" w:rsidRPr="006E31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167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7861" w:rsidRPr="006E314D">
              <w:rPr>
                <w:rFonts w:ascii="Times New Roman" w:hAnsi="Times New Roman" w:cs="Times New Roman"/>
                <w:sz w:val="24"/>
                <w:szCs w:val="24"/>
              </w:rPr>
              <w:t xml:space="preserve"> (микро) </w:t>
            </w:r>
            <w:r w:rsidR="00E37B29" w:rsidRPr="006E314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статистического наблюдения </w:t>
            </w:r>
            <w:r w:rsidR="00717861" w:rsidRPr="006E314D">
              <w:rPr>
                <w:rFonts w:ascii="Times New Roman" w:hAnsi="Times New Roman" w:cs="Times New Roman"/>
                <w:sz w:val="24"/>
                <w:szCs w:val="24"/>
              </w:rPr>
              <w:t xml:space="preserve">«Сведения об основных показателях деятельности микропредприятия» (в случае, если Заявитель является микропредприятием) или форма №1-ИП </w:t>
            </w:r>
            <w:r w:rsidR="00E37B29" w:rsidRPr="006E314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статистического наблюдения </w:t>
            </w:r>
            <w:r w:rsidR="00717861" w:rsidRPr="006E314D">
              <w:rPr>
                <w:rFonts w:ascii="Times New Roman" w:hAnsi="Times New Roman" w:cs="Times New Roman"/>
                <w:sz w:val="24"/>
                <w:szCs w:val="24"/>
              </w:rPr>
              <w:t>«Сведения о деятельности индивидуального предпринимателя» (в случае, если Заявитель является индивидуальным предпринимателем)</w:t>
            </w:r>
            <w:r w:rsidR="00262376" w:rsidRPr="006E314D">
              <w:t xml:space="preserve"> </w:t>
            </w:r>
            <w:r w:rsidR="00262376" w:rsidRPr="006E314D">
              <w:rPr>
                <w:rFonts w:ascii="Times New Roman" w:hAnsi="Times New Roman" w:cs="Times New Roman"/>
                <w:sz w:val="24"/>
                <w:szCs w:val="24"/>
              </w:rPr>
              <w:t>или др. формы федерального статистического наблюдения)</w:t>
            </w:r>
            <w:r w:rsidR="001F684C" w:rsidRPr="006E314D">
              <w:rPr>
                <w:rFonts w:ascii="Times New Roman" w:hAnsi="Times New Roman" w:cs="Times New Roman"/>
                <w:sz w:val="24"/>
                <w:szCs w:val="24"/>
              </w:rPr>
              <w:t xml:space="preserve"> за последний отчетный год и последний завершившийся квартальный период текущего года</w:t>
            </w:r>
            <w:r w:rsidR="00262376" w:rsidRPr="006E3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dxa"/>
          </w:tcPr>
          <w:p w14:paraId="0A45FC0B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</w:t>
            </w:r>
          </w:p>
        </w:tc>
        <w:tc>
          <w:tcPr>
            <w:tcW w:w="1790" w:type="dxa"/>
          </w:tcPr>
          <w:p w14:paraId="39E2EF4A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5202B3B0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4CB43D8E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E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зк</w:t>
            </w:r>
            <w:proofErr w:type="spellEnd"/>
          </w:p>
        </w:tc>
      </w:tr>
      <w:tr w:rsidR="001F684C" w:rsidRPr="006E314D" w14:paraId="6B94DB09" w14:textId="77777777" w:rsidTr="00F66390">
        <w:trPr>
          <w:trHeight w:val="225"/>
        </w:trPr>
        <w:tc>
          <w:tcPr>
            <w:tcW w:w="8647" w:type="dxa"/>
          </w:tcPr>
          <w:p w14:paraId="54D38AD2" w14:textId="77777777" w:rsidR="001F684C" w:rsidRPr="006E314D" w:rsidRDefault="001F684C" w:rsidP="001F68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об одобрении сделки займа уполномоченным органом юридического лица в случае, если это предусмотрено законом или Уставом; решение уполномоченного органа юридического лица о формировании органа управления, принявшего такое решение </w:t>
            </w:r>
          </w:p>
        </w:tc>
        <w:tc>
          <w:tcPr>
            <w:tcW w:w="1932" w:type="dxa"/>
          </w:tcPr>
          <w:p w14:paraId="52817EC4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4CE9154C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1786" w:type="dxa"/>
          </w:tcPr>
          <w:p w14:paraId="24E2D443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2CF5C50A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о/зк</w:t>
            </w:r>
          </w:p>
        </w:tc>
      </w:tr>
      <w:tr w:rsidR="001F684C" w:rsidRPr="006E314D" w14:paraId="5E0A9E3E" w14:textId="77777777" w:rsidTr="00F66390">
        <w:trPr>
          <w:trHeight w:val="210"/>
        </w:trPr>
        <w:tc>
          <w:tcPr>
            <w:tcW w:w="8647" w:type="dxa"/>
          </w:tcPr>
          <w:p w14:paraId="48A3D045" w14:textId="77777777" w:rsidR="001F684C" w:rsidRPr="006E314D" w:rsidRDefault="001F684C" w:rsidP="001F68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письмо с указанием реквизитов расчетного счета в банке, открытого для обособленного учета средств по займу </w:t>
            </w:r>
          </w:p>
        </w:tc>
        <w:tc>
          <w:tcPr>
            <w:tcW w:w="1932" w:type="dxa"/>
          </w:tcPr>
          <w:p w14:paraId="4F79C567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0D96CE32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6D711C78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275E0C4D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1F684C" w:rsidRPr="006E314D" w14:paraId="19787E5E" w14:textId="77777777" w:rsidTr="00F66390">
        <w:trPr>
          <w:trHeight w:val="193"/>
        </w:trPr>
        <w:tc>
          <w:tcPr>
            <w:tcW w:w="8647" w:type="dxa"/>
          </w:tcPr>
          <w:p w14:paraId="58659A2C" w14:textId="77777777" w:rsidR="001F684C" w:rsidRPr="006E314D" w:rsidRDefault="001F684C" w:rsidP="001F68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банковского счета Заявителя, предоставляющее Фонду право безакцептного списания средств со счета </w:t>
            </w:r>
          </w:p>
        </w:tc>
        <w:tc>
          <w:tcPr>
            <w:tcW w:w="1932" w:type="dxa"/>
          </w:tcPr>
          <w:p w14:paraId="4CD8682B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25211FD3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02CEB234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4E97327B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1F684C" w:rsidRPr="006E314D" w14:paraId="16B1EC04" w14:textId="77777777" w:rsidTr="00F66390">
        <w:trPr>
          <w:trHeight w:val="195"/>
        </w:trPr>
        <w:tc>
          <w:tcPr>
            <w:tcW w:w="8647" w:type="dxa"/>
          </w:tcPr>
          <w:p w14:paraId="3E9492EC" w14:textId="77777777" w:rsidR="001F684C" w:rsidRPr="006E314D" w:rsidRDefault="001F684C" w:rsidP="001F68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уполномоченного органа юридического лица о формировании единоличного исполнительного органа (протокол, решение единственного участника) и протокол о формировании уполномоченного органа юридического лица, в компетенцию которого входит назначение единоличного исполнительного органа с приложением приказа о вступлении в должность </w:t>
            </w:r>
          </w:p>
        </w:tc>
        <w:tc>
          <w:tcPr>
            <w:tcW w:w="1932" w:type="dxa"/>
          </w:tcPr>
          <w:p w14:paraId="64D5391B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62FCA4B0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1146D2A6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650BF48F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зк</w:t>
            </w:r>
          </w:p>
        </w:tc>
      </w:tr>
      <w:tr w:rsidR="001F684C" w:rsidRPr="006E314D" w14:paraId="5BF76F6F" w14:textId="77777777" w:rsidTr="00F66390">
        <w:trPr>
          <w:trHeight w:val="225"/>
        </w:trPr>
        <w:tc>
          <w:tcPr>
            <w:tcW w:w="8647" w:type="dxa"/>
          </w:tcPr>
          <w:p w14:paraId="42B815AB" w14:textId="77777777" w:rsidR="001F684C" w:rsidRPr="006E314D" w:rsidRDefault="001F684C" w:rsidP="001F68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договор с единоличным исполнительным органом (при наличии) </w:t>
            </w:r>
          </w:p>
        </w:tc>
        <w:tc>
          <w:tcPr>
            <w:tcW w:w="1932" w:type="dxa"/>
          </w:tcPr>
          <w:p w14:paraId="2B240E26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213F9728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1F969AB9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6FBA5FBB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зк</w:t>
            </w:r>
          </w:p>
        </w:tc>
      </w:tr>
      <w:tr w:rsidR="001F684C" w:rsidRPr="006E314D" w14:paraId="00CD67B0" w14:textId="77777777" w:rsidTr="00F66390">
        <w:trPr>
          <w:trHeight w:val="225"/>
        </w:trPr>
        <w:tc>
          <w:tcPr>
            <w:tcW w:w="8647" w:type="dxa"/>
          </w:tcPr>
          <w:p w14:paraId="3E7AE1BF" w14:textId="77777777" w:rsidR="001F684C" w:rsidRPr="006E314D" w:rsidRDefault="001F684C" w:rsidP="001F68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единоличном исполнительном органе/справку об отсутствии положения о единоличном исполнительном органе </w:t>
            </w:r>
          </w:p>
        </w:tc>
        <w:tc>
          <w:tcPr>
            <w:tcW w:w="1932" w:type="dxa"/>
          </w:tcPr>
          <w:p w14:paraId="0B332FDC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45BFCBBC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69F7C9B4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6201F97F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о/зк</w:t>
            </w:r>
          </w:p>
        </w:tc>
      </w:tr>
      <w:tr w:rsidR="001F684C" w:rsidRPr="006E314D" w14:paraId="2E1CF847" w14:textId="77777777" w:rsidTr="00C85346">
        <w:trPr>
          <w:trHeight w:val="533"/>
        </w:trPr>
        <w:tc>
          <w:tcPr>
            <w:tcW w:w="8647" w:type="dxa"/>
          </w:tcPr>
          <w:p w14:paraId="630F89A7" w14:textId="77777777" w:rsidR="001F684C" w:rsidRPr="006E314D" w:rsidRDefault="001F684C" w:rsidP="001F6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sz w:val="24"/>
                <w:szCs w:val="24"/>
              </w:rPr>
              <w:t>Паспорт (все страницы) единоличного исполнительного органа или лица, подписывающего договора по сделке</w:t>
            </w:r>
          </w:p>
        </w:tc>
        <w:tc>
          <w:tcPr>
            <w:tcW w:w="1932" w:type="dxa"/>
          </w:tcPr>
          <w:p w14:paraId="6620A6C8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0DAB272B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7A0A4E4C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786AA3DB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6E314D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6"/>
            </w:r>
          </w:p>
        </w:tc>
      </w:tr>
      <w:tr w:rsidR="001F684C" w:rsidRPr="006E314D" w14:paraId="37A77437" w14:textId="77777777" w:rsidTr="00C85346">
        <w:trPr>
          <w:trHeight w:val="585"/>
        </w:trPr>
        <w:tc>
          <w:tcPr>
            <w:tcW w:w="8647" w:type="dxa"/>
          </w:tcPr>
          <w:p w14:paraId="286D8F0A" w14:textId="77777777" w:rsidR="001F684C" w:rsidRPr="006E314D" w:rsidRDefault="001F684C" w:rsidP="001F6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sz w:val="24"/>
                <w:szCs w:val="24"/>
              </w:rPr>
              <w:t>Доверенность лица, подписывающего договора по сделке с надлежаще оформленными полномочиями (в случае необходимости)</w:t>
            </w:r>
          </w:p>
        </w:tc>
        <w:tc>
          <w:tcPr>
            <w:tcW w:w="1932" w:type="dxa"/>
          </w:tcPr>
          <w:p w14:paraId="0E1544E8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61013CB0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078225ED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26F59D7C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1F684C" w:rsidRPr="006E314D" w14:paraId="38D2CFBD" w14:textId="77777777" w:rsidTr="00F66390">
        <w:trPr>
          <w:trHeight w:val="315"/>
        </w:trPr>
        <w:tc>
          <w:tcPr>
            <w:tcW w:w="8647" w:type="dxa"/>
          </w:tcPr>
          <w:p w14:paraId="2E22377A" w14:textId="77777777" w:rsidR="001F684C" w:rsidRPr="006E314D" w:rsidRDefault="001F684C" w:rsidP="001F68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лица, подписывающего договора по сделке</w:t>
            </w:r>
          </w:p>
        </w:tc>
        <w:tc>
          <w:tcPr>
            <w:tcW w:w="1932" w:type="dxa"/>
          </w:tcPr>
          <w:p w14:paraId="71B70076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1499911A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1786" w:type="dxa"/>
          </w:tcPr>
          <w:p w14:paraId="62604B04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232AB79D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684C" w:rsidRPr="006E314D" w14:paraId="634EE819" w14:textId="77777777" w:rsidTr="00F66390">
        <w:trPr>
          <w:trHeight w:val="293"/>
        </w:trPr>
        <w:tc>
          <w:tcPr>
            <w:tcW w:w="8647" w:type="dxa"/>
          </w:tcPr>
          <w:p w14:paraId="0A784700" w14:textId="4ADC2C59" w:rsidR="001F684C" w:rsidRPr="006E314D" w:rsidRDefault="001F684C" w:rsidP="001F68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документы по Проекту</w:t>
            </w:r>
          </w:p>
        </w:tc>
        <w:tc>
          <w:tcPr>
            <w:tcW w:w="1932" w:type="dxa"/>
          </w:tcPr>
          <w:p w14:paraId="43488D76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5167C620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1528A6CC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5393AC89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684C" w:rsidRPr="006E314D" w14:paraId="33FA821B" w14:textId="77777777" w:rsidTr="00F66390">
        <w:trPr>
          <w:trHeight w:val="255"/>
        </w:trPr>
        <w:tc>
          <w:tcPr>
            <w:tcW w:w="8647" w:type="dxa"/>
          </w:tcPr>
          <w:p w14:paraId="652AE93C" w14:textId="77777777" w:rsidR="001F684C" w:rsidRPr="006E314D" w:rsidRDefault="001F684C" w:rsidP="001F68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справка по объемах налоговых поступлений в бюджеты </w:t>
            </w:r>
            <w:r w:rsidRPr="006E3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бюджетной системы РФ с разбивкой в том числе в консолидированный бюджет Воронежской области за два последних года и за последний отчетный период, завершившийся после годовой отчетности </w:t>
            </w:r>
          </w:p>
        </w:tc>
        <w:tc>
          <w:tcPr>
            <w:tcW w:w="1932" w:type="dxa"/>
          </w:tcPr>
          <w:p w14:paraId="3A42A10D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</w:t>
            </w:r>
          </w:p>
        </w:tc>
        <w:tc>
          <w:tcPr>
            <w:tcW w:w="1790" w:type="dxa"/>
          </w:tcPr>
          <w:p w14:paraId="29294C09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3056C6B8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0C124555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1F684C" w:rsidRPr="006E314D" w14:paraId="4F7A1BAD" w14:textId="77777777" w:rsidTr="00F66390">
        <w:trPr>
          <w:trHeight w:val="270"/>
        </w:trPr>
        <w:tc>
          <w:tcPr>
            <w:tcW w:w="8647" w:type="dxa"/>
          </w:tcPr>
          <w:p w14:paraId="2C5E1070" w14:textId="5EA2E3AC" w:rsidR="001F684C" w:rsidRPr="006E314D" w:rsidRDefault="001F684C" w:rsidP="001F68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затраты Заявителя на </w:t>
            </w:r>
            <w:proofErr w:type="spellStart"/>
            <w:r w:rsidRPr="006E314D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6E314D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в период не ранее </w:t>
            </w:r>
            <w:r w:rsidR="000A64B1">
              <w:rPr>
                <w:rFonts w:ascii="Times New Roman" w:hAnsi="Times New Roman" w:cs="Times New Roman"/>
                <w:sz w:val="24"/>
                <w:szCs w:val="24"/>
              </w:rPr>
              <w:t>2 лет</w:t>
            </w:r>
            <w:r w:rsidRPr="006E314D">
              <w:rPr>
                <w:rFonts w:ascii="Times New Roman" w:hAnsi="Times New Roman" w:cs="Times New Roman"/>
                <w:sz w:val="24"/>
                <w:szCs w:val="24"/>
              </w:rPr>
              <w:t xml:space="preserve"> до даты подачи заявки в Фонд</w:t>
            </w:r>
          </w:p>
        </w:tc>
        <w:tc>
          <w:tcPr>
            <w:tcW w:w="1932" w:type="dxa"/>
          </w:tcPr>
          <w:p w14:paraId="2FA96F3B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121CFC69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7D0BF0AD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4E1D2751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зк</w:t>
            </w:r>
          </w:p>
        </w:tc>
      </w:tr>
      <w:tr w:rsidR="001F684C" w:rsidRPr="006E314D" w14:paraId="052E1CF1" w14:textId="77777777" w:rsidTr="00F66390">
        <w:trPr>
          <w:trHeight w:val="270"/>
        </w:trPr>
        <w:tc>
          <w:tcPr>
            <w:tcW w:w="8647" w:type="dxa"/>
          </w:tcPr>
          <w:p w14:paraId="1A84A01B" w14:textId="77777777" w:rsidR="001F684C" w:rsidRPr="006E314D" w:rsidRDefault="001F684C" w:rsidP="001F68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sz w:val="24"/>
                <w:szCs w:val="24"/>
              </w:rPr>
              <w:t>Иные документы по программе по запросу Фонда</w:t>
            </w:r>
          </w:p>
        </w:tc>
        <w:tc>
          <w:tcPr>
            <w:tcW w:w="1932" w:type="dxa"/>
          </w:tcPr>
          <w:p w14:paraId="6CFEE0A1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08FC82DE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5A353439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462143AD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о/зк</w:t>
            </w:r>
          </w:p>
        </w:tc>
      </w:tr>
      <w:tr w:rsidR="001F684C" w:rsidRPr="006E314D" w14:paraId="03136CE4" w14:textId="77777777" w:rsidTr="00F66390">
        <w:trPr>
          <w:trHeight w:val="270"/>
        </w:trPr>
        <w:tc>
          <w:tcPr>
            <w:tcW w:w="8647" w:type="dxa"/>
          </w:tcPr>
          <w:p w14:paraId="5518FBE7" w14:textId="59C2E2C2" w:rsidR="001F684C" w:rsidRPr="006E314D" w:rsidRDefault="001F684C" w:rsidP="001F68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Обеспечение по Проекту</w:t>
            </w:r>
          </w:p>
        </w:tc>
        <w:tc>
          <w:tcPr>
            <w:tcW w:w="1932" w:type="dxa"/>
          </w:tcPr>
          <w:p w14:paraId="3A84A928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0E5A2E03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34A3F1B2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107C13E2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684C" w:rsidRPr="006E314D" w14:paraId="537AE498" w14:textId="77777777" w:rsidTr="00F66390">
        <w:trPr>
          <w:trHeight w:val="193"/>
        </w:trPr>
        <w:tc>
          <w:tcPr>
            <w:tcW w:w="8647" w:type="dxa"/>
          </w:tcPr>
          <w:p w14:paraId="1B452B9D" w14:textId="77777777" w:rsidR="001F684C" w:rsidRPr="006E314D" w:rsidRDefault="001F684C" w:rsidP="001F68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 Банковская гарантия</w:t>
            </w:r>
          </w:p>
        </w:tc>
        <w:tc>
          <w:tcPr>
            <w:tcW w:w="1932" w:type="dxa"/>
          </w:tcPr>
          <w:p w14:paraId="47A6F623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6B3D6DDC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2EAC8643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2BA77D33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684C" w:rsidRPr="006E314D" w14:paraId="00A63AB7" w14:textId="77777777" w:rsidTr="00F66390">
        <w:trPr>
          <w:trHeight w:val="253"/>
        </w:trPr>
        <w:tc>
          <w:tcPr>
            <w:tcW w:w="8647" w:type="dxa"/>
          </w:tcPr>
          <w:p w14:paraId="2CA0779B" w14:textId="77777777" w:rsidR="001F684C" w:rsidRPr="006E314D" w:rsidRDefault="001F684C" w:rsidP="001F68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sz w:val="24"/>
                <w:szCs w:val="24"/>
              </w:rPr>
              <w:t>Комфортное письмо Банка о готовности рассмотреть вопрос о предоставлении гарантии</w:t>
            </w:r>
          </w:p>
        </w:tc>
        <w:tc>
          <w:tcPr>
            <w:tcW w:w="1932" w:type="dxa"/>
          </w:tcPr>
          <w:p w14:paraId="23194DBA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1CC798F0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3042E3CA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1129837E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зк</w:t>
            </w:r>
          </w:p>
        </w:tc>
      </w:tr>
      <w:tr w:rsidR="001F684C" w:rsidRPr="006E314D" w14:paraId="6AAFF566" w14:textId="77777777" w:rsidTr="00F66390">
        <w:trPr>
          <w:trHeight w:val="288"/>
        </w:trPr>
        <w:tc>
          <w:tcPr>
            <w:tcW w:w="8647" w:type="dxa"/>
          </w:tcPr>
          <w:p w14:paraId="04272BF7" w14:textId="77777777" w:rsidR="001F684C" w:rsidRPr="006E314D" w:rsidRDefault="001F684C" w:rsidP="001F6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Банковская гарантия </w:t>
            </w:r>
          </w:p>
        </w:tc>
        <w:tc>
          <w:tcPr>
            <w:tcW w:w="1932" w:type="dxa"/>
          </w:tcPr>
          <w:p w14:paraId="6DCE6005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21469B7C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2CC79B6C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00A23AA1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6E314D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7"/>
            </w:r>
          </w:p>
        </w:tc>
      </w:tr>
      <w:tr w:rsidR="001F684C" w:rsidRPr="006E314D" w14:paraId="4FFF84A4" w14:textId="77777777" w:rsidTr="00F66390">
        <w:trPr>
          <w:trHeight w:val="222"/>
        </w:trPr>
        <w:tc>
          <w:tcPr>
            <w:tcW w:w="8647" w:type="dxa"/>
          </w:tcPr>
          <w:p w14:paraId="7B662BC2" w14:textId="77777777" w:rsidR="001F684C" w:rsidRPr="006E314D" w:rsidRDefault="001F684C" w:rsidP="001F6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полномочия лица, подписавшего банковскую гарантию </w:t>
            </w:r>
          </w:p>
        </w:tc>
        <w:tc>
          <w:tcPr>
            <w:tcW w:w="1932" w:type="dxa"/>
          </w:tcPr>
          <w:p w14:paraId="19A9B7C0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1EFB0769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1F5805A3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0EDD046D" w14:textId="77777777" w:rsidR="001F684C" w:rsidRPr="006E314D" w:rsidRDefault="001F684C" w:rsidP="001F68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E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нзк</w:t>
            </w:r>
            <w:proofErr w:type="spellEnd"/>
          </w:p>
        </w:tc>
      </w:tr>
    </w:tbl>
    <w:p w14:paraId="18906684" w14:textId="77777777" w:rsidR="00476816" w:rsidRPr="006E314D" w:rsidRDefault="00476816" w:rsidP="00BA4B21">
      <w:pPr>
        <w:spacing w:before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14D">
        <w:rPr>
          <w:rFonts w:ascii="Times New Roman" w:hAnsi="Times New Roman" w:cs="Times New Roman"/>
          <w:sz w:val="24"/>
          <w:szCs w:val="24"/>
        </w:rPr>
        <w:t xml:space="preserve">(к) – электронная копия документа; (зк) – заверенная копия документа; (о) – оригинал документа; </w:t>
      </w:r>
    </w:p>
    <w:p w14:paraId="76B98EBF" w14:textId="77777777" w:rsidR="00476816" w:rsidRPr="004E2049" w:rsidRDefault="00476816" w:rsidP="00BA4B21">
      <w:pPr>
        <w:spacing w:before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14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E314D">
        <w:rPr>
          <w:rFonts w:ascii="Times New Roman" w:hAnsi="Times New Roman" w:cs="Times New Roman"/>
          <w:sz w:val="24"/>
          <w:szCs w:val="24"/>
        </w:rPr>
        <w:t>нзк</w:t>
      </w:r>
      <w:proofErr w:type="spellEnd"/>
      <w:r w:rsidRPr="006E314D">
        <w:rPr>
          <w:rFonts w:ascii="Times New Roman" w:hAnsi="Times New Roman" w:cs="Times New Roman"/>
          <w:sz w:val="24"/>
          <w:szCs w:val="24"/>
        </w:rPr>
        <w:t>) – нотариально заверенная копия документа</w:t>
      </w:r>
    </w:p>
    <w:sectPr w:rsidR="00476816" w:rsidRPr="004E2049" w:rsidSect="003E049F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9731C" w14:textId="77777777" w:rsidR="00DE29D9" w:rsidRDefault="00DE29D9" w:rsidP="0018403C">
      <w:pPr>
        <w:spacing w:after="0" w:line="240" w:lineRule="auto"/>
      </w:pPr>
      <w:r>
        <w:separator/>
      </w:r>
    </w:p>
  </w:endnote>
  <w:endnote w:type="continuationSeparator" w:id="0">
    <w:p w14:paraId="404BD7EF" w14:textId="77777777" w:rsidR="00DE29D9" w:rsidRDefault="00DE29D9" w:rsidP="00184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F9309" w14:textId="77777777" w:rsidR="00DE29D9" w:rsidRDefault="00DE29D9" w:rsidP="0018403C">
      <w:pPr>
        <w:spacing w:after="0" w:line="240" w:lineRule="auto"/>
      </w:pPr>
      <w:r>
        <w:separator/>
      </w:r>
    </w:p>
  </w:footnote>
  <w:footnote w:type="continuationSeparator" w:id="0">
    <w:p w14:paraId="10224FEA" w14:textId="77777777" w:rsidR="00DE29D9" w:rsidRDefault="00DE29D9" w:rsidP="0018403C">
      <w:pPr>
        <w:spacing w:after="0" w:line="240" w:lineRule="auto"/>
      </w:pPr>
      <w:r>
        <w:continuationSeparator/>
      </w:r>
    </w:p>
  </w:footnote>
  <w:footnote w:id="1">
    <w:p w14:paraId="2E198B93" w14:textId="0C921531" w:rsidR="009D0EF9" w:rsidRPr="009A0811" w:rsidRDefault="0018403C" w:rsidP="00CA6866">
      <w:pPr>
        <w:pStyle w:val="Default"/>
        <w:jc w:val="both"/>
        <w:rPr>
          <w:sz w:val="20"/>
          <w:szCs w:val="20"/>
        </w:rPr>
      </w:pPr>
      <w:r w:rsidRPr="009A0811">
        <w:rPr>
          <w:rStyle w:val="a6"/>
          <w:sz w:val="20"/>
          <w:szCs w:val="20"/>
        </w:rPr>
        <w:footnoteRef/>
      </w:r>
      <w:r w:rsidRPr="009A0811">
        <w:rPr>
          <w:sz w:val="20"/>
          <w:szCs w:val="20"/>
        </w:rPr>
        <w:t xml:space="preserve"> </w:t>
      </w:r>
      <w:r w:rsidR="009D0EF9" w:rsidRPr="009A0811">
        <w:rPr>
          <w:sz w:val="20"/>
          <w:szCs w:val="20"/>
        </w:rPr>
        <w:t xml:space="preserve">Копии (к) предоставляются в формате электронных документов – </w:t>
      </w:r>
      <w:proofErr w:type="spellStart"/>
      <w:r w:rsidR="009D0EF9" w:rsidRPr="009A0811">
        <w:rPr>
          <w:sz w:val="20"/>
          <w:szCs w:val="20"/>
        </w:rPr>
        <w:t>pdf</w:t>
      </w:r>
      <w:proofErr w:type="spellEnd"/>
      <w:r w:rsidR="009D0EF9" w:rsidRPr="009A0811">
        <w:rPr>
          <w:sz w:val="20"/>
          <w:szCs w:val="20"/>
        </w:rPr>
        <w:t>. Все листы одного документа в одном файле. В одном файле один документ. Предоставление нескольких документов в одном файле не допускается. Все файлы предоставляются в одном письме на электронную почту менеджера Фонда. В случае, если общий размер файлов одного письма превышает 20 Мбайт, допускается предоставление информации в нескольких письмах.</w:t>
      </w:r>
      <w:r w:rsidR="00CA6866" w:rsidRPr="009A0811">
        <w:rPr>
          <w:sz w:val="20"/>
          <w:szCs w:val="20"/>
        </w:rPr>
        <w:t xml:space="preserve"> </w:t>
      </w:r>
      <w:r w:rsidR="009D0EF9" w:rsidRPr="009A0811">
        <w:rPr>
          <w:sz w:val="20"/>
          <w:szCs w:val="20"/>
        </w:rPr>
        <w:t>Название файла формируется по шаблону: &lt;название организации&gt;</w:t>
      </w:r>
      <w:r w:rsidR="004110C2">
        <w:rPr>
          <w:sz w:val="20"/>
          <w:szCs w:val="20"/>
        </w:rPr>
        <w:t xml:space="preserve"> </w:t>
      </w:r>
      <w:r w:rsidR="009D0EF9" w:rsidRPr="009A0811">
        <w:rPr>
          <w:sz w:val="20"/>
          <w:szCs w:val="20"/>
        </w:rPr>
        <w:t>&lt;вид документа&gt;.</w:t>
      </w:r>
    </w:p>
  </w:footnote>
  <w:footnote w:id="2">
    <w:p w14:paraId="250C6304" w14:textId="461D076B" w:rsidR="001B699A" w:rsidRPr="009A0811" w:rsidRDefault="001B699A" w:rsidP="00CA6866">
      <w:pPr>
        <w:pStyle w:val="Default"/>
        <w:jc w:val="both"/>
        <w:rPr>
          <w:sz w:val="20"/>
          <w:szCs w:val="20"/>
        </w:rPr>
      </w:pPr>
      <w:r w:rsidRPr="009A0811">
        <w:rPr>
          <w:rStyle w:val="a6"/>
          <w:sz w:val="20"/>
          <w:szCs w:val="20"/>
        </w:rPr>
        <w:footnoteRef/>
      </w:r>
      <w:r w:rsidRPr="009A0811">
        <w:rPr>
          <w:sz w:val="20"/>
          <w:szCs w:val="20"/>
        </w:rPr>
        <w:t xml:space="preserve"> </w:t>
      </w:r>
      <w:r w:rsidR="00AB5123" w:rsidRPr="009A0811">
        <w:rPr>
          <w:sz w:val="20"/>
          <w:szCs w:val="20"/>
        </w:rPr>
        <w:t>Н</w:t>
      </w:r>
      <w:r w:rsidRPr="009A0811">
        <w:rPr>
          <w:sz w:val="20"/>
          <w:szCs w:val="20"/>
        </w:rPr>
        <w:t xml:space="preserve">а различных этапах рассмотрения </w:t>
      </w:r>
      <w:r w:rsidR="00306581" w:rsidRPr="009A0811">
        <w:rPr>
          <w:sz w:val="20"/>
          <w:szCs w:val="20"/>
        </w:rPr>
        <w:t>Проекта</w:t>
      </w:r>
      <w:r w:rsidRPr="009A0811">
        <w:rPr>
          <w:sz w:val="20"/>
          <w:szCs w:val="20"/>
        </w:rPr>
        <w:t xml:space="preserve"> предоставляются Согласие физических лиц на обработку персональных данных по форме, утвержденной Фондом, при наличии персональных данных в документах. Оригинал Согласия физических лиц на обработку персональных данных, предоставляется в Фонд на этапе «Комплексная экспертиза» </w:t>
      </w:r>
      <w:r w:rsidR="00306581" w:rsidRPr="009A0811">
        <w:rPr>
          <w:sz w:val="20"/>
          <w:szCs w:val="20"/>
        </w:rPr>
        <w:t>Проекта</w:t>
      </w:r>
      <w:r w:rsidRPr="009A0811">
        <w:rPr>
          <w:sz w:val="20"/>
          <w:szCs w:val="20"/>
        </w:rPr>
        <w:t>. Персональные данные направляются в Фонд на рассмотрение на бумажном носителе нарочно или направляются заказным почтовым отправлением с описью вложения и с уведомлением о вручении</w:t>
      </w:r>
      <w:r w:rsidR="001E3EA5" w:rsidRPr="009A0811">
        <w:rPr>
          <w:sz w:val="20"/>
          <w:szCs w:val="20"/>
        </w:rPr>
        <w:t>.</w:t>
      </w:r>
    </w:p>
  </w:footnote>
  <w:footnote w:id="3">
    <w:p w14:paraId="673F5768" w14:textId="0DD6C384" w:rsidR="001B699A" w:rsidRPr="009A0811" w:rsidRDefault="001B699A" w:rsidP="00CA6866">
      <w:pPr>
        <w:pStyle w:val="Default"/>
        <w:jc w:val="both"/>
        <w:rPr>
          <w:sz w:val="20"/>
          <w:szCs w:val="20"/>
        </w:rPr>
      </w:pPr>
      <w:r w:rsidRPr="009A0811">
        <w:rPr>
          <w:rStyle w:val="a6"/>
          <w:sz w:val="20"/>
          <w:szCs w:val="20"/>
        </w:rPr>
        <w:footnoteRef/>
      </w:r>
      <w:r w:rsidRPr="009A0811">
        <w:rPr>
          <w:sz w:val="20"/>
          <w:szCs w:val="20"/>
        </w:rPr>
        <w:t xml:space="preserve"> Фонд имеет право запросить дополнительные документы на любом этапе рассмотрения </w:t>
      </w:r>
      <w:r w:rsidR="00306581" w:rsidRPr="009A0811">
        <w:rPr>
          <w:sz w:val="20"/>
          <w:szCs w:val="20"/>
        </w:rPr>
        <w:t>Проекта</w:t>
      </w:r>
      <w:r w:rsidRPr="009A0811">
        <w:rPr>
          <w:sz w:val="20"/>
          <w:szCs w:val="20"/>
        </w:rPr>
        <w:t xml:space="preserve">. </w:t>
      </w:r>
    </w:p>
  </w:footnote>
  <w:footnote w:id="4">
    <w:p w14:paraId="04093183" w14:textId="478CBC8F" w:rsidR="001E3EA5" w:rsidRPr="001900B6" w:rsidRDefault="001E3EA5" w:rsidP="00CA6866">
      <w:pPr>
        <w:pStyle w:val="Default"/>
        <w:jc w:val="both"/>
      </w:pPr>
      <w:r w:rsidRPr="009A0811">
        <w:rPr>
          <w:rStyle w:val="a6"/>
          <w:sz w:val="20"/>
          <w:szCs w:val="20"/>
        </w:rPr>
        <w:footnoteRef/>
      </w:r>
      <w:r w:rsidRPr="009A0811">
        <w:rPr>
          <w:sz w:val="20"/>
          <w:szCs w:val="20"/>
        </w:rPr>
        <w:t xml:space="preserve"> Документы </w:t>
      </w:r>
      <w:r w:rsidR="0049520D" w:rsidRPr="009A0811">
        <w:rPr>
          <w:sz w:val="20"/>
          <w:szCs w:val="20"/>
        </w:rPr>
        <w:t>по Проекту</w:t>
      </w:r>
      <w:r w:rsidRPr="009A0811">
        <w:rPr>
          <w:sz w:val="20"/>
          <w:szCs w:val="20"/>
        </w:rPr>
        <w:t xml:space="preserve"> (если не указано иное) должны быть подготовлены Заявителем в соответствии с требованиями утвержденных Стандартов деятельности Фонда и по формам, установленным</w:t>
      </w:r>
      <w:r w:rsidRPr="001900B6">
        <w:rPr>
          <w:sz w:val="20"/>
          <w:szCs w:val="20"/>
        </w:rPr>
        <w:t xml:space="preserve"> Фондом. </w:t>
      </w:r>
    </w:p>
  </w:footnote>
  <w:footnote w:id="5">
    <w:p w14:paraId="694AE883" w14:textId="0C5DD3DF" w:rsidR="009A624D" w:rsidRDefault="00252B71" w:rsidP="00342AF3">
      <w:pPr>
        <w:pStyle w:val="a4"/>
        <w:jc w:val="both"/>
        <w:rPr>
          <w:rFonts w:ascii="Times New Roman" w:hAnsi="Times New Roman" w:cs="Times New Roman"/>
        </w:rPr>
      </w:pPr>
      <w:r w:rsidRPr="006E314D">
        <w:rPr>
          <w:rStyle w:val="a6"/>
          <w:rFonts w:ascii="Times New Roman" w:hAnsi="Times New Roman" w:cs="Times New Roman"/>
        </w:rPr>
        <w:footnoteRef/>
      </w:r>
      <w:r w:rsidRPr="006E314D">
        <w:rPr>
          <w:rFonts w:ascii="Times New Roman" w:hAnsi="Times New Roman" w:cs="Times New Roman"/>
        </w:rPr>
        <w:t xml:space="preserve"> </w:t>
      </w:r>
      <w:r w:rsidR="00782F89" w:rsidRPr="006E314D">
        <w:rPr>
          <w:rFonts w:ascii="Times New Roman" w:hAnsi="Times New Roman" w:cs="Times New Roman"/>
        </w:rPr>
        <w:t>До направления в налоговый орган годовой бухгалтерской отчетности за последний завершившийся год организация предоставляет в Фонд бухгалтерскую отчетность, ОСВ и другие бухгалтерские документы за 9 месяцев последнего завершившегося года.</w:t>
      </w:r>
    </w:p>
    <w:p w14:paraId="6FBD2450" w14:textId="5D1B3867" w:rsidR="00252B71" w:rsidRPr="001900B6" w:rsidRDefault="009A624D" w:rsidP="00342AF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52B71" w:rsidRPr="001900B6">
        <w:rPr>
          <w:rFonts w:ascii="Times New Roman" w:hAnsi="Times New Roman" w:cs="Times New Roman"/>
        </w:rPr>
        <w:t xml:space="preserve">Годовая бухгалтерская отчетность предоставляется с отметкой налогового органа о ее принятии. При направлении отчетности по почте предоставляется квитанция об отправке заказного письма с описью вложения; при передаче в электронном виде по телекоммуникационным каналам связи – копия квитанции о приеме отчетности, формируемой налоговым органом. Отметка налогового органов в указанных случаях не требуется. </w:t>
      </w:r>
    </w:p>
  </w:footnote>
  <w:footnote w:id="6">
    <w:p w14:paraId="4626F3F8" w14:textId="5B61ECC2" w:rsidR="001F684C" w:rsidRPr="000A3FD4" w:rsidRDefault="001F684C" w:rsidP="00342AF3">
      <w:pPr>
        <w:pStyle w:val="a4"/>
        <w:jc w:val="both"/>
        <w:rPr>
          <w:rFonts w:ascii="Times New Roman" w:hAnsi="Times New Roman" w:cs="Times New Roman"/>
        </w:rPr>
      </w:pPr>
      <w:r w:rsidRPr="000A3FD4">
        <w:rPr>
          <w:rStyle w:val="a6"/>
          <w:rFonts w:ascii="Times New Roman" w:hAnsi="Times New Roman" w:cs="Times New Roman"/>
        </w:rPr>
        <w:footnoteRef/>
      </w:r>
      <w:r w:rsidRPr="000A3FD4">
        <w:rPr>
          <w:rFonts w:ascii="Times New Roman" w:hAnsi="Times New Roman" w:cs="Times New Roman"/>
        </w:rPr>
        <w:t xml:space="preserve"> Копия паспорта единоличного исполнительного органа или лица, подписывающего договор по сделке, заверяется сотрудником Фонда с оригинала паспорта, предоставленного данным лицом.</w:t>
      </w:r>
    </w:p>
  </w:footnote>
  <w:footnote w:id="7">
    <w:p w14:paraId="5F6A41F1" w14:textId="537F65D1" w:rsidR="001F684C" w:rsidRPr="000A3FD4" w:rsidRDefault="001F684C" w:rsidP="00342AF3">
      <w:pPr>
        <w:pStyle w:val="a4"/>
        <w:jc w:val="both"/>
        <w:rPr>
          <w:rFonts w:ascii="Times New Roman" w:hAnsi="Times New Roman" w:cs="Times New Roman"/>
        </w:rPr>
      </w:pPr>
      <w:r w:rsidRPr="000A3FD4">
        <w:rPr>
          <w:rStyle w:val="a6"/>
          <w:rFonts w:ascii="Times New Roman" w:hAnsi="Times New Roman" w:cs="Times New Roman"/>
        </w:rPr>
        <w:footnoteRef/>
      </w:r>
      <w:r w:rsidRPr="000A3FD4">
        <w:rPr>
          <w:rFonts w:ascii="Times New Roman" w:hAnsi="Times New Roman" w:cs="Times New Roman"/>
        </w:rPr>
        <w:t xml:space="preserve"> Перечисление средств на расчетный счет Заемщика производится после предоставления в Фонд оригинала банковской гарантии.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41487"/>
    <w:multiLevelType w:val="hybridMultilevel"/>
    <w:tmpl w:val="F8DC932E"/>
    <w:lvl w:ilvl="0" w:tplc="562896A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E3A6860"/>
    <w:multiLevelType w:val="hybridMultilevel"/>
    <w:tmpl w:val="DEFC21C4"/>
    <w:lvl w:ilvl="0" w:tplc="EC6EFAA6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DE1"/>
    <w:rsid w:val="00065640"/>
    <w:rsid w:val="000752C3"/>
    <w:rsid w:val="000753FC"/>
    <w:rsid w:val="000851C1"/>
    <w:rsid w:val="000960DF"/>
    <w:rsid w:val="000A3FD4"/>
    <w:rsid w:val="000A4046"/>
    <w:rsid w:val="000A64B1"/>
    <w:rsid w:val="000B2257"/>
    <w:rsid w:val="000B3AF0"/>
    <w:rsid w:val="000C4BF9"/>
    <w:rsid w:val="000D29F2"/>
    <w:rsid w:val="000F6620"/>
    <w:rsid w:val="00103639"/>
    <w:rsid w:val="0010444E"/>
    <w:rsid w:val="00116EF5"/>
    <w:rsid w:val="00160707"/>
    <w:rsid w:val="001832C1"/>
    <w:rsid w:val="0018403C"/>
    <w:rsid w:val="001900B6"/>
    <w:rsid w:val="001A3EDE"/>
    <w:rsid w:val="001A61A3"/>
    <w:rsid w:val="001B2E73"/>
    <w:rsid w:val="001B699A"/>
    <w:rsid w:val="001C5598"/>
    <w:rsid w:val="001C6693"/>
    <w:rsid w:val="001D3C8C"/>
    <w:rsid w:val="001D4345"/>
    <w:rsid w:val="001E3EA5"/>
    <w:rsid w:val="001F684C"/>
    <w:rsid w:val="00210F9C"/>
    <w:rsid w:val="00222C22"/>
    <w:rsid w:val="00236601"/>
    <w:rsid w:val="00237D57"/>
    <w:rsid w:val="002403F5"/>
    <w:rsid w:val="00252B71"/>
    <w:rsid w:val="00252EFF"/>
    <w:rsid w:val="00257200"/>
    <w:rsid w:val="00262376"/>
    <w:rsid w:val="00265961"/>
    <w:rsid w:val="0028143B"/>
    <w:rsid w:val="00285CA5"/>
    <w:rsid w:val="00295F45"/>
    <w:rsid w:val="002A0675"/>
    <w:rsid w:val="002A4683"/>
    <w:rsid w:val="002A7110"/>
    <w:rsid w:val="002A78F6"/>
    <w:rsid w:val="002D518F"/>
    <w:rsid w:val="00306581"/>
    <w:rsid w:val="00307DE1"/>
    <w:rsid w:val="00325EBA"/>
    <w:rsid w:val="003415C5"/>
    <w:rsid w:val="00342AF3"/>
    <w:rsid w:val="00363B00"/>
    <w:rsid w:val="00374722"/>
    <w:rsid w:val="0038207C"/>
    <w:rsid w:val="003B49E8"/>
    <w:rsid w:val="003C064C"/>
    <w:rsid w:val="003C2F56"/>
    <w:rsid w:val="003D4B0C"/>
    <w:rsid w:val="003D6D82"/>
    <w:rsid w:val="003D7E8A"/>
    <w:rsid w:val="003E049F"/>
    <w:rsid w:val="004110C2"/>
    <w:rsid w:val="00421947"/>
    <w:rsid w:val="00470A93"/>
    <w:rsid w:val="00476816"/>
    <w:rsid w:val="00486031"/>
    <w:rsid w:val="0049520D"/>
    <w:rsid w:val="00497B7A"/>
    <w:rsid w:val="004B484A"/>
    <w:rsid w:val="004B6122"/>
    <w:rsid w:val="004D374F"/>
    <w:rsid w:val="004E2049"/>
    <w:rsid w:val="004E6AC6"/>
    <w:rsid w:val="004E7DAE"/>
    <w:rsid w:val="004F10AA"/>
    <w:rsid w:val="004F46D0"/>
    <w:rsid w:val="00503888"/>
    <w:rsid w:val="005162B9"/>
    <w:rsid w:val="00535454"/>
    <w:rsid w:val="00542C9A"/>
    <w:rsid w:val="00543BA8"/>
    <w:rsid w:val="00545018"/>
    <w:rsid w:val="00551D7A"/>
    <w:rsid w:val="00570C04"/>
    <w:rsid w:val="00580C94"/>
    <w:rsid w:val="00591A19"/>
    <w:rsid w:val="00592DCC"/>
    <w:rsid w:val="005A0828"/>
    <w:rsid w:val="005A7923"/>
    <w:rsid w:val="005B14DF"/>
    <w:rsid w:val="005B4F41"/>
    <w:rsid w:val="005C6478"/>
    <w:rsid w:val="005C75EE"/>
    <w:rsid w:val="005D7A61"/>
    <w:rsid w:val="005F7B4A"/>
    <w:rsid w:val="006033B1"/>
    <w:rsid w:val="00641799"/>
    <w:rsid w:val="00650842"/>
    <w:rsid w:val="00660CDB"/>
    <w:rsid w:val="006610E0"/>
    <w:rsid w:val="006816C1"/>
    <w:rsid w:val="00682722"/>
    <w:rsid w:val="006B181E"/>
    <w:rsid w:val="006B1CD1"/>
    <w:rsid w:val="006C62CE"/>
    <w:rsid w:val="006E314D"/>
    <w:rsid w:val="006E5744"/>
    <w:rsid w:val="00705016"/>
    <w:rsid w:val="0070516F"/>
    <w:rsid w:val="0071429D"/>
    <w:rsid w:val="00717861"/>
    <w:rsid w:val="00722610"/>
    <w:rsid w:val="007339E1"/>
    <w:rsid w:val="00737A3C"/>
    <w:rsid w:val="00746DEA"/>
    <w:rsid w:val="00750752"/>
    <w:rsid w:val="00764740"/>
    <w:rsid w:val="00766768"/>
    <w:rsid w:val="00772647"/>
    <w:rsid w:val="00782F89"/>
    <w:rsid w:val="007B7910"/>
    <w:rsid w:val="007B7B08"/>
    <w:rsid w:val="007D76C5"/>
    <w:rsid w:val="007F6F4F"/>
    <w:rsid w:val="007F76B8"/>
    <w:rsid w:val="008044C4"/>
    <w:rsid w:val="008249B1"/>
    <w:rsid w:val="00830956"/>
    <w:rsid w:val="00833D25"/>
    <w:rsid w:val="008341DB"/>
    <w:rsid w:val="0085171C"/>
    <w:rsid w:val="0086178B"/>
    <w:rsid w:val="008B776F"/>
    <w:rsid w:val="008C2F33"/>
    <w:rsid w:val="008E0807"/>
    <w:rsid w:val="008E0E31"/>
    <w:rsid w:val="008E6561"/>
    <w:rsid w:val="009404EF"/>
    <w:rsid w:val="0094105A"/>
    <w:rsid w:val="00945BA3"/>
    <w:rsid w:val="009573E8"/>
    <w:rsid w:val="009656A6"/>
    <w:rsid w:val="00972A9C"/>
    <w:rsid w:val="0097793E"/>
    <w:rsid w:val="0099505E"/>
    <w:rsid w:val="00996402"/>
    <w:rsid w:val="009A0811"/>
    <w:rsid w:val="009A624D"/>
    <w:rsid w:val="009B28C1"/>
    <w:rsid w:val="009C48AB"/>
    <w:rsid w:val="009D0EF9"/>
    <w:rsid w:val="009D3B4E"/>
    <w:rsid w:val="009E44FA"/>
    <w:rsid w:val="009E54F8"/>
    <w:rsid w:val="009F232C"/>
    <w:rsid w:val="009F7D72"/>
    <w:rsid w:val="00A05880"/>
    <w:rsid w:val="00A17EC3"/>
    <w:rsid w:val="00A23607"/>
    <w:rsid w:val="00A268EF"/>
    <w:rsid w:val="00A60BC0"/>
    <w:rsid w:val="00A75D55"/>
    <w:rsid w:val="00AA15E2"/>
    <w:rsid w:val="00AB4AC6"/>
    <w:rsid w:val="00AB5123"/>
    <w:rsid w:val="00AC2CD4"/>
    <w:rsid w:val="00AD4442"/>
    <w:rsid w:val="00B10855"/>
    <w:rsid w:val="00B1098E"/>
    <w:rsid w:val="00B160EF"/>
    <w:rsid w:val="00B16746"/>
    <w:rsid w:val="00B3277C"/>
    <w:rsid w:val="00B42A48"/>
    <w:rsid w:val="00B550D4"/>
    <w:rsid w:val="00B66A6D"/>
    <w:rsid w:val="00B74FD8"/>
    <w:rsid w:val="00B96BD4"/>
    <w:rsid w:val="00BA4B21"/>
    <w:rsid w:val="00BB64DB"/>
    <w:rsid w:val="00BE23DF"/>
    <w:rsid w:val="00BF0ECC"/>
    <w:rsid w:val="00C007E6"/>
    <w:rsid w:val="00C0302F"/>
    <w:rsid w:val="00C224B3"/>
    <w:rsid w:val="00C3638D"/>
    <w:rsid w:val="00C464FD"/>
    <w:rsid w:val="00C85346"/>
    <w:rsid w:val="00C916D4"/>
    <w:rsid w:val="00CA4360"/>
    <w:rsid w:val="00CA6866"/>
    <w:rsid w:val="00CD2481"/>
    <w:rsid w:val="00CF0CDF"/>
    <w:rsid w:val="00D20CE8"/>
    <w:rsid w:val="00D27533"/>
    <w:rsid w:val="00D30FB1"/>
    <w:rsid w:val="00D607F4"/>
    <w:rsid w:val="00D651ED"/>
    <w:rsid w:val="00D71B98"/>
    <w:rsid w:val="00D85130"/>
    <w:rsid w:val="00DD4C2C"/>
    <w:rsid w:val="00DE29D9"/>
    <w:rsid w:val="00E03DB3"/>
    <w:rsid w:val="00E0652D"/>
    <w:rsid w:val="00E23E10"/>
    <w:rsid w:val="00E34B8E"/>
    <w:rsid w:val="00E37B29"/>
    <w:rsid w:val="00E555AA"/>
    <w:rsid w:val="00E56A14"/>
    <w:rsid w:val="00E61598"/>
    <w:rsid w:val="00E75834"/>
    <w:rsid w:val="00E92B66"/>
    <w:rsid w:val="00E957E1"/>
    <w:rsid w:val="00EA761C"/>
    <w:rsid w:val="00EA764E"/>
    <w:rsid w:val="00EC1303"/>
    <w:rsid w:val="00EC43F0"/>
    <w:rsid w:val="00EE1D9B"/>
    <w:rsid w:val="00F33140"/>
    <w:rsid w:val="00F50391"/>
    <w:rsid w:val="00F57661"/>
    <w:rsid w:val="00F66390"/>
    <w:rsid w:val="00F71F72"/>
    <w:rsid w:val="00F7402C"/>
    <w:rsid w:val="00FA501D"/>
    <w:rsid w:val="00FA5A9C"/>
    <w:rsid w:val="00FB5AE2"/>
    <w:rsid w:val="00FC112F"/>
    <w:rsid w:val="00FC2DDC"/>
    <w:rsid w:val="00FD1E81"/>
    <w:rsid w:val="00FD540A"/>
    <w:rsid w:val="00FE0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D1F0"/>
  <w15:docId w15:val="{FDD03F62-88BD-4EB5-9573-8646E4EE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18F"/>
  </w:style>
  <w:style w:type="paragraph" w:styleId="1">
    <w:name w:val="heading 1"/>
    <w:basedOn w:val="a"/>
    <w:link w:val="10"/>
    <w:uiPriority w:val="9"/>
    <w:qFormat/>
    <w:rsid w:val="007D7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81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8403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8403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8403C"/>
    <w:rPr>
      <w:vertAlign w:val="superscript"/>
    </w:rPr>
  </w:style>
  <w:style w:type="paragraph" w:customStyle="1" w:styleId="Default">
    <w:name w:val="Default"/>
    <w:rsid w:val="00184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C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2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D7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851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5171C"/>
  </w:style>
  <w:style w:type="paragraph" w:styleId="ab">
    <w:name w:val="footer"/>
    <w:basedOn w:val="a"/>
    <w:link w:val="ac"/>
    <w:uiPriority w:val="99"/>
    <w:unhideWhenUsed/>
    <w:rsid w:val="00851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1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2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22D5E-423D-403F-A6EE-E62A4C731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Рощупкин Дмитрий Леонидович</cp:lastModifiedBy>
  <cp:revision>40</cp:revision>
  <cp:lastPrinted>2021-06-04T07:06:00Z</cp:lastPrinted>
  <dcterms:created xsi:type="dcterms:W3CDTF">2021-06-04T07:07:00Z</dcterms:created>
  <dcterms:modified xsi:type="dcterms:W3CDTF">2022-08-16T11:58:00Z</dcterms:modified>
</cp:coreProperties>
</file>